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C3E23" w14:textId="69B466DD" w:rsidR="00E92BCD" w:rsidRPr="006476D4" w:rsidRDefault="00E92BCD" w:rsidP="00E92BCD">
      <w:pPr>
        <w:spacing w:after="0" w:line="240" w:lineRule="auto"/>
        <w:jc w:val="both"/>
        <w:rPr>
          <w:rFonts w:cstheme="minorHAnsi"/>
          <w:iCs/>
          <w:sz w:val="16"/>
          <w:szCs w:val="16"/>
          <w:lang w:val="en-US"/>
        </w:rPr>
      </w:pPr>
      <w:r w:rsidRPr="006476D4">
        <w:rPr>
          <w:rFonts w:cstheme="minorHAnsi"/>
          <w:sz w:val="16"/>
          <w:szCs w:val="16"/>
          <w:lang w:val="en-US"/>
        </w:rPr>
        <w:t xml:space="preserve">Table </w:t>
      </w:r>
      <w:r w:rsidR="007E60CA">
        <w:rPr>
          <w:rFonts w:cstheme="minorHAnsi"/>
          <w:sz w:val="16"/>
          <w:szCs w:val="16"/>
          <w:lang w:val="en-US"/>
        </w:rPr>
        <w:t>A</w:t>
      </w:r>
      <w:r w:rsidRPr="006476D4">
        <w:rPr>
          <w:rFonts w:cstheme="minorHAnsi"/>
          <w:sz w:val="16"/>
          <w:szCs w:val="16"/>
          <w:lang w:val="en-US"/>
        </w:rPr>
        <w:t xml:space="preserve">: </w:t>
      </w:r>
      <w:r w:rsidRPr="004963A5">
        <w:rPr>
          <w:rFonts w:cstheme="minorHAnsi"/>
          <w:iCs/>
          <w:sz w:val="16"/>
          <w:szCs w:val="16"/>
          <w:lang w:val="en-US"/>
        </w:rPr>
        <w:t xml:space="preserve">Group comparison of antidementia medication treatment (yes/no) in the dementia sample </w:t>
      </w:r>
      <w:r w:rsidRPr="006476D4">
        <w:rPr>
          <w:rFonts w:cstheme="minorHAnsi"/>
          <w:iCs/>
          <w:sz w:val="16"/>
          <w:szCs w:val="16"/>
          <w:lang w:val="en-US"/>
        </w:rPr>
        <w:t>(</w:t>
      </w:r>
      <w:r w:rsidR="002617B4">
        <w:rPr>
          <w:rFonts w:cstheme="minorHAnsi"/>
          <w:iCs/>
          <w:sz w:val="16"/>
          <w:szCs w:val="16"/>
          <w:lang w:val="en-US"/>
        </w:rPr>
        <w:t>n</w:t>
      </w:r>
      <w:r w:rsidR="00060B1D">
        <w:rPr>
          <w:rFonts w:cstheme="minorHAnsi"/>
          <w:iCs/>
          <w:sz w:val="16"/>
          <w:szCs w:val="16"/>
          <w:lang w:val="en-US"/>
        </w:rPr>
        <w:t>=</w:t>
      </w:r>
      <w:r>
        <w:rPr>
          <w:rFonts w:cstheme="minorHAnsi"/>
          <w:iCs/>
          <w:sz w:val="16"/>
          <w:szCs w:val="16"/>
          <w:lang w:val="en-US"/>
        </w:rPr>
        <w:t>96</w:t>
      </w:r>
      <w:r w:rsidRPr="006476D4">
        <w:rPr>
          <w:rFonts w:cstheme="minorHAnsi"/>
          <w:iCs/>
          <w:sz w:val="16"/>
          <w:szCs w:val="16"/>
          <w:lang w:val="en-US"/>
        </w:rPr>
        <w:t>)</w:t>
      </w:r>
      <w:r>
        <w:rPr>
          <w:rFonts w:cstheme="minorHAnsi"/>
          <w:iCs/>
          <w:sz w:val="16"/>
          <w:szCs w:val="16"/>
          <w:lang w:val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4474"/>
        <w:gridCol w:w="705"/>
        <w:gridCol w:w="2373"/>
        <w:gridCol w:w="2304"/>
        <w:gridCol w:w="2010"/>
        <w:gridCol w:w="1411"/>
      </w:tblGrid>
      <w:tr w:rsidR="00FC495E" w:rsidRPr="006476D4" w14:paraId="4FDA3DFA" w14:textId="77777777" w:rsidTr="00AB3AA4">
        <w:trPr>
          <w:trHeight w:val="229"/>
        </w:trPr>
        <w:tc>
          <w:tcPr>
            <w:tcW w:w="350" w:type="pct"/>
            <w:vMerge w:val="restart"/>
          </w:tcPr>
          <w:p w14:paraId="1228A094" w14:textId="77777777" w:rsidR="00E92BCD" w:rsidRPr="006476D4" w:rsidRDefault="00E92BCD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6476D4">
              <w:rPr>
                <w:rFonts w:cstheme="minorHAnsi"/>
                <w:color w:val="000000"/>
                <w:sz w:val="16"/>
                <w:szCs w:val="16"/>
                <w:lang w:val="en-US"/>
              </w:rPr>
              <w:t>Data</w:t>
            </w:r>
          </w:p>
        </w:tc>
        <w:tc>
          <w:tcPr>
            <w:tcW w:w="1567" w:type="pct"/>
            <w:vMerge w:val="restart"/>
            <w:shd w:val="clear" w:color="auto" w:fill="auto"/>
          </w:tcPr>
          <w:p w14:paraId="3BA51BC4" w14:textId="77777777" w:rsidR="00E92BCD" w:rsidRPr="006476D4" w:rsidRDefault="00E92BCD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6476D4">
              <w:rPr>
                <w:rFonts w:cstheme="minorHAnsi"/>
                <w:color w:val="000000"/>
                <w:sz w:val="16"/>
                <w:szCs w:val="16"/>
                <w:lang w:val="en-US"/>
              </w:rPr>
              <w:t>Dependent Variables</w:t>
            </w:r>
          </w:p>
        </w:tc>
        <w:tc>
          <w:tcPr>
            <w:tcW w:w="247" w:type="pct"/>
            <w:vMerge w:val="restart"/>
          </w:tcPr>
          <w:p w14:paraId="48270B6A" w14:textId="77777777" w:rsidR="00E92BCD" w:rsidRPr="006476D4" w:rsidRDefault="00E92BCD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6476D4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n, n </w:t>
            </w:r>
          </w:p>
        </w:tc>
        <w:tc>
          <w:tcPr>
            <w:tcW w:w="831" w:type="pct"/>
            <w:vMerge w:val="restart"/>
            <w:shd w:val="clear" w:color="auto" w:fill="auto"/>
          </w:tcPr>
          <w:p w14:paraId="1CEDB9DA" w14:textId="77777777" w:rsidR="00E92BCD" w:rsidRPr="006476D4" w:rsidRDefault="00E92BCD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6476D4">
              <w:rPr>
                <w:rFonts w:cstheme="minorHAnsi"/>
                <w:color w:val="000000"/>
                <w:sz w:val="16"/>
                <w:szCs w:val="16"/>
                <w:lang w:val="en-US"/>
              </w:rPr>
              <w:t>Variable Values</w:t>
            </w:r>
          </w:p>
        </w:tc>
        <w:tc>
          <w:tcPr>
            <w:tcW w:w="807" w:type="pct"/>
            <w:shd w:val="clear" w:color="auto" w:fill="auto"/>
          </w:tcPr>
          <w:p w14:paraId="66FF9997" w14:textId="77777777" w:rsidR="00E92BCD" w:rsidRPr="006476D4" w:rsidRDefault="00E92BCD" w:rsidP="00D05323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en-US"/>
              </w:rPr>
              <w:t>Patients with antidementia medication</w:t>
            </w:r>
          </w:p>
        </w:tc>
        <w:tc>
          <w:tcPr>
            <w:tcW w:w="704" w:type="pct"/>
          </w:tcPr>
          <w:p w14:paraId="76B414F0" w14:textId="77777777" w:rsidR="00E92BCD" w:rsidRPr="006476D4" w:rsidRDefault="00E92BCD" w:rsidP="00D05323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en-US"/>
              </w:rPr>
              <w:t>Patients without antidementia medication</w:t>
            </w:r>
          </w:p>
        </w:tc>
        <w:tc>
          <w:tcPr>
            <w:tcW w:w="494" w:type="pct"/>
          </w:tcPr>
          <w:p w14:paraId="75942848" w14:textId="77777777" w:rsidR="00E92BCD" w:rsidRPr="006476D4" w:rsidRDefault="00E92BCD" w:rsidP="00D05323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6476D4">
              <w:rPr>
                <w:rFonts w:cstheme="minorHAnsi"/>
                <w:color w:val="000000"/>
                <w:sz w:val="16"/>
                <w:szCs w:val="16"/>
                <w:lang w:val="en-US"/>
              </w:rPr>
              <w:t>Group difference</w:t>
            </w:r>
          </w:p>
        </w:tc>
      </w:tr>
      <w:tr w:rsidR="00FC495E" w:rsidRPr="007E60CA" w14:paraId="1B2C10F2" w14:textId="77777777" w:rsidTr="00AB3AA4">
        <w:trPr>
          <w:trHeight w:val="470"/>
        </w:trPr>
        <w:tc>
          <w:tcPr>
            <w:tcW w:w="350" w:type="pct"/>
            <w:vMerge/>
          </w:tcPr>
          <w:p w14:paraId="02888859" w14:textId="77777777" w:rsidR="00E92BCD" w:rsidRPr="006476D4" w:rsidRDefault="00E92BCD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vMerge/>
            <w:shd w:val="clear" w:color="auto" w:fill="auto"/>
          </w:tcPr>
          <w:p w14:paraId="4AE380B8" w14:textId="77777777" w:rsidR="00E92BCD" w:rsidRPr="006476D4" w:rsidRDefault="00E92BCD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7" w:type="pct"/>
            <w:vMerge/>
          </w:tcPr>
          <w:p w14:paraId="14CDEA24" w14:textId="77777777" w:rsidR="00E92BCD" w:rsidRPr="006476D4" w:rsidRDefault="00E92BCD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31" w:type="pct"/>
            <w:vMerge/>
            <w:shd w:val="clear" w:color="auto" w:fill="auto"/>
          </w:tcPr>
          <w:p w14:paraId="3A9C22A6" w14:textId="77777777" w:rsidR="00E92BCD" w:rsidRPr="006476D4" w:rsidRDefault="00E92BCD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7" w:type="pct"/>
            <w:shd w:val="clear" w:color="auto" w:fill="auto"/>
          </w:tcPr>
          <w:p w14:paraId="18109FA0" w14:textId="48B4A33D" w:rsidR="00A96ACE" w:rsidRPr="00BD1CB2" w:rsidRDefault="00A96ACE" w:rsidP="00A96ACE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D1CB2">
              <w:rPr>
                <w:rFonts w:cstheme="minorHAnsi"/>
                <w:color w:val="000000"/>
                <w:sz w:val="16"/>
                <w:szCs w:val="16"/>
                <w:lang w:val="en-US"/>
              </w:rPr>
              <w:t>median (</w:t>
            </w:r>
            <w:r w:rsidR="001D6812">
              <w:rPr>
                <w:rFonts w:cstheme="minorHAnsi"/>
                <w:color w:val="000000"/>
                <w:sz w:val="16"/>
                <w:szCs w:val="16"/>
                <w:lang w:val="en-US"/>
              </w:rPr>
              <w:t>IQR</w:t>
            </w:r>
            <w:r w:rsidRPr="00BD1CB2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) / </w:t>
            </w:r>
          </w:p>
          <w:p w14:paraId="35A6E88F" w14:textId="6A3F61EB" w:rsidR="00E92BCD" w:rsidRPr="00BD1CB2" w:rsidRDefault="00A96ACE" w:rsidP="00A96ACE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D1CB2">
              <w:rPr>
                <w:rFonts w:cstheme="minorHAnsi"/>
                <w:color w:val="000000"/>
                <w:sz w:val="16"/>
                <w:szCs w:val="16"/>
                <w:lang w:val="en-US"/>
              </w:rPr>
              <w:t>percentage (n)</w:t>
            </w:r>
          </w:p>
        </w:tc>
        <w:tc>
          <w:tcPr>
            <w:tcW w:w="704" w:type="pct"/>
          </w:tcPr>
          <w:p w14:paraId="2838D8F4" w14:textId="47403461" w:rsidR="00A96ACE" w:rsidRPr="00BD1CB2" w:rsidRDefault="00A96ACE" w:rsidP="00A96ACE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D1CB2">
              <w:rPr>
                <w:rFonts w:cstheme="minorHAnsi"/>
                <w:color w:val="000000"/>
                <w:sz w:val="16"/>
                <w:szCs w:val="16"/>
                <w:lang w:val="en-US"/>
              </w:rPr>
              <w:t>median (</w:t>
            </w:r>
            <w:r w:rsidR="001D6812">
              <w:rPr>
                <w:rFonts w:cstheme="minorHAnsi"/>
                <w:color w:val="000000"/>
                <w:sz w:val="16"/>
                <w:szCs w:val="16"/>
                <w:lang w:val="en-US"/>
              </w:rPr>
              <w:t>IQR</w:t>
            </w:r>
            <w:r w:rsidRPr="00BD1CB2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) / </w:t>
            </w:r>
          </w:p>
          <w:p w14:paraId="7D0FFA7A" w14:textId="27E7DF8F" w:rsidR="00E92BCD" w:rsidRPr="00BD1CB2" w:rsidRDefault="00A96ACE" w:rsidP="00A96ACE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D1CB2">
              <w:rPr>
                <w:rFonts w:cstheme="minorHAnsi"/>
                <w:color w:val="000000"/>
                <w:sz w:val="16"/>
                <w:szCs w:val="16"/>
                <w:lang w:val="en-US"/>
              </w:rPr>
              <w:t>percentage (n)</w:t>
            </w:r>
          </w:p>
        </w:tc>
        <w:tc>
          <w:tcPr>
            <w:tcW w:w="494" w:type="pct"/>
          </w:tcPr>
          <w:p w14:paraId="69090C5C" w14:textId="6F606253" w:rsidR="0015395F" w:rsidRPr="005D395D" w:rsidRDefault="0015395F" w:rsidP="00D05323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Mann-Whitney-U-test </w:t>
            </w:r>
            <w:r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1</w:t>
            </w:r>
            <w:r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/ Chi² test </w:t>
            </w:r>
            <w:r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2</w:t>
            </w:r>
            <w:r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/ Fisher-</w:t>
            </w:r>
            <w:proofErr w:type="spellStart"/>
            <w:r>
              <w:rPr>
                <w:rFonts w:cstheme="minorHAnsi"/>
                <w:color w:val="000000"/>
                <w:sz w:val="16"/>
                <w:szCs w:val="16"/>
                <w:lang w:val="en-US"/>
              </w:rPr>
              <w:t>Freemann</w:t>
            </w:r>
            <w:proofErr w:type="spellEnd"/>
            <w:r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-Halton exact test </w:t>
            </w:r>
            <w:r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3</w:t>
            </w:r>
          </w:p>
        </w:tc>
      </w:tr>
      <w:tr w:rsidR="00FC495E" w:rsidRPr="006476D4" w14:paraId="519281A1" w14:textId="77777777" w:rsidTr="00AB3AA4">
        <w:trPr>
          <w:trHeight w:val="257"/>
        </w:trPr>
        <w:tc>
          <w:tcPr>
            <w:tcW w:w="350" w:type="pct"/>
            <w:vMerge w:val="restart"/>
          </w:tcPr>
          <w:p w14:paraId="0492E07F" w14:textId="77777777" w:rsidR="00E92BCD" w:rsidRPr="006476D4" w:rsidRDefault="00E92BCD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6476D4">
              <w:rPr>
                <w:rFonts w:cstheme="minorHAnsi"/>
                <w:color w:val="000000"/>
                <w:sz w:val="16"/>
                <w:szCs w:val="16"/>
                <w:lang w:val="en-US"/>
              </w:rPr>
              <w:t>Socio-demographic data</w:t>
            </w:r>
          </w:p>
        </w:tc>
        <w:tc>
          <w:tcPr>
            <w:tcW w:w="1567" w:type="pct"/>
            <w:shd w:val="clear" w:color="auto" w:fill="auto"/>
          </w:tcPr>
          <w:p w14:paraId="11BB0DAE" w14:textId="77777777" w:rsidR="00E92BCD" w:rsidRPr="00BD1CB2" w:rsidRDefault="00E92BCD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D1CB2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Age </w:t>
            </w:r>
          </w:p>
        </w:tc>
        <w:tc>
          <w:tcPr>
            <w:tcW w:w="247" w:type="pct"/>
          </w:tcPr>
          <w:p w14:paraId="50087FC3" w14:textId="77777777" w:rsidR="00E92BCD" w:rsidRPr="00BD1CB2" w:rsidRDefault="00E92BCD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D1CB2">
              <w:rPr>
                <w:rFonts w:cstheme="minorHAnsi"/>
                <w:sz w:val="16"/>
                <w:szCs w:val="16"/>
                <w:lang w:val="en-US"/>
              </w:rPr>
              <w:t>30, 66</w:t>
            </w:r>
          </w:p>
        </w:tc>
        <w:tc>
          <w:tcPr>
            <w:tcW w:w="831" w:type="pct"/>
            <w:shd w:val="clear" w:color="auto" w:fill="auto"/>
            <w:noWrap/>
          </w:tcPr>
          <w:p w14:paraId="711A347A" w14:textId="77777777" w:rsidR="00E92BCD" w:rsidRPr="00BD1CB2" w:rsidRDefault="00E92BCD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D1CB2">
              <w:rPr>
                <w:rFonts w:cstheme="minorHAnsi"/>
                <w:bCs/>
                <w:sz w:val="16"/>
                <w:szCs w:val="16"/>
                <w:lang w:val="en-US"/>
              </w:rPr>
              <w:t xml:space="preserve">Years </w:t>
            </w:r>
          </w:p>
        </w:tc>
        <w:tc>
          <w:tcPr>
            <w:tcW w:w="807" w:type="pct"/>
            <w:shd w:val="clear" w:color="auto" w:fill="auto"/>
            <w:noWrap/>
          </w:tcPr>
          <w:p w14:paraId="155C27F4" w14:textId="69CE0D78" w:rsidR="00E92BCD" w:rsidRPr="00BD1CB2" w:rsidRDefault="00BD1CB2" w:rsidP="00D05323">
            <w:pPr>
              <w:tabs>
                <w:tab w:val="decimal" w:pos="276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D1CB2">
              <w:rPr>
                <w:rFonts w:cstheme="minorHAnsi"/>
                <w:sz w:val="16"/>
                <w:szCs w:val="16"/>
                <w:lang w:val="en-US"/>
              </w:rPr>
              <w:t>84.0 (80.0-87.3</w:t>
            </w:r>
            <w:r w:rsidR="00E92BCD" w:rsidRPr="00BD1CB2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704" w:type="pct"/>
          </w:tcPr>
          <w:p w14:paraId="0B758A65" w14:textId="7629A297" w:rsidR="00E92BCD" w:rsidRPr="00BD1CB2" w:rsidRDefault="00BD1CB2" w:rsidP="00D05323">
            <w:pPr>
              <w:tabs>
                <w:tab w:val="decimal" w:pos="276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D1CB2">
              <w:rPr>
                <w:rFonts w:cstheme="minorHAnsi"/>
                <w:sz w:val="16"/>
                <w:szCs w:val="16"/>
                <w:lang w:val="en-US"/>
              </w:rPr>
              <w:t>83.5 (77.5-88.0)</w:t>
            </w:r>
          </w:p>
        </w:tc>
        <w:tc>
          <w:tcPr>
            <w:tcW w:w="494" w:type="pct"/>
          </w:tcPr>
          <w:p w14:paraId="374AF47F" w14:textId="53D82D4B" w:rsidR="00E92BCD" w:rsidRPr="005D395D" w:rsidRDefault="00E92BCD" w:rsidP="005E3DB3">
            <w:pPr>
              <w:tabs>
                <w:tab w:val="decimal" w:pos="27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5D395D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060B1D" w:rsidRPr="005D395D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5D395D">
              <w:rPr>
                <w:rFonts w:cstheme="minorHAnsi"/>
                <w:sz w:val="16"/>
                <w:szCs w:val="16"/>
                <w:lang w:val="en-US"/>
              </w:rPr>
              <w:t xml:space="preserve">.946 </w:t>
            </w:r>
            <w:r w:rsidR="0015395F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1</w:t>
            </w:r>
          </w:p>
        </w:tc>
      </w:tr>
      <w:tr w:rsidR="00FC495E" w:rsidRPr="006476D4" w14:paraId="79802948" w14:textId="77777777" w:rsidTr="00AB3AA4">
        <w:trPr>
          <w:trHeight w:val="112"/>
        </w:trPr>
        <w:tc>
          <w:tcPr>
            <w:tcW w:w="350" w:type="pct"/>
            <w:vMerge/>
          </w:tcPr>
          <w:p w14:paraId="7C83E0FD" w14:textId="77777777" w:rsidR="00474655" w:rsidRPr="006476D4" w:rsidRDefault="00474655" w:rsidP="005034F4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vMerge w:val="restart"/>
            <w:shd w:val="clear" w:color="auto" w:fill="auto"/>
          </w:tcPr>
          <w:p w14:paraId="6A5B5281" w14:textId="77777777" w:rsidR="00474655" w:rsidRPr="006476D4" w:rsidRDefault="00474655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6476D4">
              <w:rPr>
                <w:rFonts w:cstheme="minorHAnsi"/>
                <w:color w:val="000000"/>
                <w:sz w:val="16"/>
                <w:szCs w:val="16"/>
                <w:lang w:val="en-US"/>
              </w:rPr>
              <w:t>Sex</w:t>
            </w:r>
          </w:p>
        </w:tc>
        <w:tc>
          <w:tcPr>
            <w:tcW w:w="247" w:type="pct"/>
            <w:vMerge w:val="restart"/>
            <w:shd w:val="clear" w:color="auto" w:fill="auto"/>
          </w:tcPr>
          <w:p w14:paraId="4C78FDCC" w14:textId="77777777" w:rsidR="00474655" w:rsidRPr="00474655" w:rsidRDefault="00474655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474655">
              <w:rPr>
                <w:rFonts w:cstheme="minorHAnsi"/>
                <w:sz w:val="16"/>
                <w:szCs w:val="16"/>
                <w:lang w:val="en-US"/>
              </w:rPr>
              <w:t>30, 66</w:t>
            </w:r>
          </w:p>
        </w:tc>
        <w:tc>
          <w:tcPr>
            <w:tcW w:w="831" w:type="pct"/>
            <w:shd w:val="clear" w:color="auto" w:fill="auto"/>
            <w:noWrap/>
          </w:tcPr>
          <w:p w14:paraId="58AD5A44" w14:textId="77777777" w:rsidR="00474655" w:rsidRPr="001445D4" w:rsidRDefault="00474655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1445D4">
              <w:rPr>
                <w:rFonts w:cstheme="minorHAnsi"/>
                <w:bCs/>
                <w:sz w:val="16"/>
                <w:szCs w:val="16"/>
                <w:lang w:val="en-US"/>
              </w:rPr>
              <w:t>Female</w:t>
            </w:r>
          </w:p>
        </w:tc>
        <w:tc>
          <w:tcPr>
            <w:tcW w:w="807" w:type="pct"/>
            <w:shd w:val="clear" w:color="auto" w:fill="auto"/>
            <w:noWrap/>
          </w:tcPr>
          <w:p w14:paraId="0D6CD6C5" w14:textId="528E8332" w:rsidR="00474655" w:rsidRPr="00FC495E" w:rsidRDefault="00D03572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FC495E">
              <w:rPr>
                <w:rFonts w:cstheme="minorHAnsi"/>
                <w:sz w:val="16"/>
                <w:szCs w:val="16"/>
                <w:lang w:val="en-US"/>
              </w:rPr>
              <w:t>83.3</w:t>
            </w:r>
            <w:r w:rsidR="00060B1D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474655" w:rsidRPr="00FC495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A343B8" w:rsidRPr="00FC495E">
              <w:rPr>
                <w:rFonts w:cstheme="minorHAnsi"/>
                <w:sz w:val="16"/>
                <w:szCs w:val="16"/>
                <w:lang w:val="en-US"/>
              </w:rPr>
              <w:t>25</w:t>
            </w:r>
            <w:r w:rsidR="00474655" w:rsidRPr="00FC495E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704" w:type="pct"/>
          </w:tcPr>
          <w:p w14:paraId="237804E8" w14:textId="3DF155F5" w:rsidR="00474655" w:rsidRPr="0015395F" w:rsidRDefault="0095491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15395F">
              <w:rPr>
                <w:rFonts w:cstheme="minorHAnsi"/>
                <w:sz w:val="16"/>
                <w:szCs w:val="16"/>
                <w:lang w:val="en-US"/>
              </w:rPr>
              <w:t>68.2</w:t>
            </w:r>
            <w:r w:rsidR="00060B1D" w:rsidRPr="0015395F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474655" w:rsidRPr="0015395F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15395F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A343B8" w:rsidRPr="0015395F">
              <w:rPr>
                <w:rFonts w:cstheme="minorHAnsi"/>
                <w:sz w:val="16"/>
                <w:szCs w:val="16"/>
                <w:lang w:val="en-US"/>
              </w:rPr>
              <w:t>45</w:t>
            </w:r>
            <w:r w:rsidR="00474655" w:rsidRPr="0015395F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94" w:type="pct"/>
            <w:vMerge w:val="restart"/>
          </w:tcPr>
          <w:p w14:paraId="4E60FABE" w14:textId="5D812137" w:rsidR="00474655" w:rsidRPr="0015395F" w:rsidRDefault="00474655" w:rsidP="005E3DB3">
            <w:pPr>
              <w:tabs>
                <w:tab w:val="decimal" w:pos="27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15395F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060B1D" w:rsidRPr="0015395F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15395F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C07317" w:rsidRPr="0015395F">
              <w:rPr>
                <w:rFonts w:cstheme="minorHAnsi"/>
                <w:sz w:val="16"/>
                <w:szCs w:val="16"/>
                <w:lang w:val="en-US"/>
              </w:rPr>
              <w:t>144</w:t>
            </w:r>
            <w:r w:rsidR="0015395F" w:rsidRPr="0015395F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15395F" w:rsidRPr="0015395F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2</w:t>
            </w:r>
          </w:p>
        </w:tc>
      </w:tr>
      <w:tr w:rsidR="00FC495E" w:rsidRPr="006476D4" w14:paraId="230F21A4" w14:textId="77777777" w:rsidTr="00AB3AA4">
        <w:trPr>
          <w:trHeight w:val="222"/>
        </w:trPr>
        <w:tc>
          <w:tcPr>
            <w:tcW w:w="350" w:type="pct"/>
            <w:vMerge/>
          </w:tcPr>
          <w:p w14:paraId="44BC9C54" w14:textId="77777777" w:rsidR="00474655" w:rsidRPr="006476D4" w:rsidRDefault="00474655" w:rsidP="005034F4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vMerge/>
            <w:shd w:val="clear" w:color="auto" w:fill="auto"/>
          </w:tcPr>
          <w:p w14:paraId="12C60F05" w14:textId="77777777" w:rsidR="00474655" w:rsidRPr="006476D4" w:rsidRDefault="00474655" w:rsidP="005034F4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14:paraId="533AF7C0" w14:textId="16C2E4B7" w:rsidR="00474655" w:rsidRPr="00474655" w:rsidRDefault="00474655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31" w:type="pct"/>
            <w:shd w:val="clear" w:color="auto" w:fill="auto"/>
            <w:noWrap/>
          </w:tcPr>
          <w:p w14:paraId="183F5ECA" w14:textId="77777777" w:rsidR="00474655" w:rsidRPr="001445D4" w:rsidRDefault="00474655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1445D4">
              <w:rPr>
                <w:rFonts w:cstheme="minorHAnsi"/>
                <w:bCs/>
                <w:sz w:val="16"/>
                <w:szCs w:val="16"/>
                <w:lang w:val="en-US"/>
              </w:rPr>
              <w:t>Male</w:t>
            </w:r>
          </w:p>
        </w:tc>
        <w:tc>
          <w:tcPr>
            <w:tcW w:w="807" w:type="pct"/>
            <w:shd w:val="clear" w:color="auto" w:fill="auto"/>
            <w:noWrap/>
          </w:tcPr>
          <w:p w14:paraId="52241D49" w14:textId="06B3823C" w:rsidR="00474655" w:rsidRPr="00FC495E" w:rsidRDefault="00D03572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FC495E">
              <w:rPr>
                <w:rFonts w:cstheme="minorHAnsi"/>
                <w:sz w:val="16"/>
                <w:szCs w:val="16"/>
                <w:lang w:val="en-US"/>
              </w:rPr>
              <w:t>16.7</w:t>
            </w:r>
            <w:r w:rsidR="00060B1D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474655" w:rsidRPr="00FC495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A343B8" w:rsidRPr="00FC495E">
              <w:rPr>
                <w:rFonts w:cstheme="minorHAnsi"/>
                <w:sz w:val="16"/>
                <w:szCs w:val="16"/>
                <w:lang w:val="en-US"/>
              </w:rPr>
              <w:t>5</w:t>
            </w:r>
            <w:r w:rsidR="00474655" w:rsidRPr="00FC495E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704" w:type="pct"/>
          </w:tcPr>
          <w:p w14:paraId="4E84524F" w14:textId="73857E73" w:rsidR="00474655" w:rsidRPr="004B19DF" w:rsidRDefault="0095491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4B19DF">
              <w:rPr>
                <w:rFonts w:cstheme="minorHAnsi"/>
                <w:sz w:val="16"/>
                <w:szCs w:val="16"/>
                <w:lang w:val="en-US"/>
              </w:rPr>
              <w:t>31.8</w:t>
            </w:r>
            <w:r w:rsidR="00060B1D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474655" w:rsidRPr="004B19DF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A343B8" w:rsidRPr="004B19DF">
              <w:rPr>
                <w:rFonts w:cstheme="minorHAnsi"/>
                <w:sz w:val="16"/>
                <w:szCs w:val="16"/>
                <w:lang w:val="en-US"/>
              </w:rPr>
              <w:t>21</w:t>
            </w:r>
            <w:r w:rsidR="00474655" w:rsidRPr="004B19DF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94" w:type="pct"/>
            <w:vMerge/>
          </w:tcPr>
          <w:p w14:paraId="455683E7" w14:textId="77777777" w:rsidR="00474655" w:rsidRPr="0015395F" w:rsidRDefault="00474655" w:rsidP="005E3DB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FC495E" w:rsidRPr="00914EBE" w14:paraId="49DDD15B" w14:textId="77777777" w:rsidTr="00AB3AA4">
        <w:trPr>
          <w:trHeight w:val="104"/>
        </w:trPr>
        <w:tc>
          <w:tcPr>
            <w:tcW w:w="350" w:type="pct"/>
            <w:vMerge/>
          </w:tcPr>
          <w:p w14:paraId="168A5990" w14:textId="77777777" w:rsidR="006444A1" w:rsidRPr="006476D4" w:rsidRDefault="006444A1" w:rsidP="005034F4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vMerge w:val="restart"/>
            <w:shd w:val="clear" w:color="auto" w:fill="auto"/>
          </w:tcPr>
          <w:p w14:paraId="549A99A4" w14:textId="77777777" w:rsidR="006444A1" w:rsidRPr="00914EBE" w:rsidRDefault="006444A1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Education </w:t>
            </w:r>
          </w:p>
        </w:tc>
        <w:tc>
          <w:tcPr>
            <w:tcW w:w="247" w:type="pct"/>
            <w:vMerge w:val="restart"/>
          </w:tcPr>
          <w:p w14:paraId="4A05087C" w14:textId="74BA0B16" w:rsidR="006444A1" w:rsidRPr="00914EBE" w:rsidRDefault="006444A1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27,56</w:t>
            </w:r>
          </w:p>
        </w:tc>
        <w:tc>
          <w:tcPr>
            <w:tcW w:w="831" w:type="pct"/>
            <w:shd w:val="clear" w:color="auto" w:fill="auto"/>
            <w:noWrap/>
          </w:tcPr>
          <w:p w14:paraId="3E236A11" w14:textId="77777777" w:rsidR="006444A1" w:rsidRPr="00914EBE" w:rsidRDefault="006444A1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No school-leaving qualification</w:t>
            </w:r>
          </w:p>
        </w:tc>
        <w:tc>
          <w:tcPr>
            <w:tcW w:w="807" w:type="pct"/>
            <w:shd w:val="clear" w:color="auto" w:fill="auto"/>
            <w:noWrap/>
          </w:tcPr>
          <w:p w14:paraId="6FA8F307" w14:textId="35B76CA7" w:rsidR="006444A1" w:rsidRPr="00914EBE" w:rsidRDefault="00D03572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3.7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6444A1"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6444A1" w:rsidRPr="00914EBE">
              <w:rPr>
                <w:rFonts w:cstheme="minorHAnsi"/>
                <w:sz w:val="16"/>
                <w:szCs w:val="16"/>
                <w:lang w:val="en-US"/>
              </w:rPr>
              <w:t>1)</w:t>
            </w:r>
          </w:p>
        </w:tc>
        <w:tc>
          <w:tcPr>
            <w:tcW w:w="704" w:type="pct"/>
          </w:tcPr>
          <w:p w14:paraId="3F80401D" w14:textId="423EA045" w:rsidR="006444A1" w:rsidRPr="00914EBE" w:rsidRDefault="00FC495E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0.0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6444A1"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6444A1" w:rsidRPr="00914EBE">
              <w:rPr>
                <w:rFonts w:cstheme="minorHAnsi"/>
                <w:sz w:val="16"/>
                <w:szCs w:val="16"/>
                <w:lang w:val="en-US"/>
              </w:rPr>
              <w:t>0)</w:t>
            </w:r>
          </w:p>
        </w:tc>
        <w:tc>
          <w:tcPr>
            <w:tcW w:w="494" w:type="pct"/>
            <w:vMerge w:val="restart"/>
          </w:tcPr>
          <w:p w14:paraId="36287A05" w14:textId="00D64052" w:rsidR="006444A1" w:rsidRPr="00914EBE" w:rsidRDefault="006444A1" w:rsidP="005E3DB3">
            <w:pPr>
              <w:tabs>
                <w:tab w:val="decimal" w:pos="276"/>
              </w:tabs>
              <w:spacing w:after="0" w:line="240" w:lineRule="auto"/>
              <w:rPr>
                <w:rFonts w:cstheme="minorHAnsi"/>
                <w:b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b/>
                <w:bCs/>
                <w:sz w:val="16"/>
                <w:szCs w:val="16"/>
                <w:lang w:val="en-US"/>
              </w:rPr>
              <w:t>p</w:t>
            </w:r>
            <w:r w:rsidR="00060B1D" w:rsidRPr="00914EBE">
              <w:rPr>
                <w:rFonts w:cstheme="minorHAnsi"/>
                <w:b/>
                <w:bCs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b/>
                <w:bCs/>
                <w:sz w:val="16"/>
                <w:szCs w:val="16"/>
                <w:lang w:val="en-US"/>
              </w:rPr>
              <w:t xml:space="preserve">.016 </w:t>
            </w:r>
            <w:r w:rsidR="0015395F" w:rsidRPr="00914EBE">
              <w:rPr>
                <w:rFonts w:cstheme="minorHAnsi"/>
                <w:b/>
                <w:bCs/>
                <w:color w:val="000000"/>
                <w:sz w:val="16"/>
                <w:szCs w:val="16"/>
                <w:vertAlign w:val="superscript"/>
                <w:lang w:val="en-US"/>
              </w:rPr>
              <w:t>3</w:t>
            </w:r>
            <w:r w:rsidR="00F50B09" w:rsidRPr="00914EBE">
              <w:rPr>
                <w:rFonts w:cstheme="minorHAnsi"/>
                <w:b/>
                <w:bCs/>
                <w:color w:val="000000"/>
                <w:sz w:val="16"/>
                <w:szCs w:val="16"/>
                <w:vertAlign w:val="superscript"/>
                <w:lang w:val="en-US"/>
              </w:rPr>
              <w:t xml:space="preserve"> *</w:t>
            </w:r>
          </w:p>
        </w:tc>
      </w:tr>
      <w:tr w:rsidR="00FC495E" w:rsidRPr="00914EBE" w14:paraId="7F7AA60A" w14:textId="77777777" w:rsidTr="00AB3AA4">
        <w:trPr>
          <w:trHeight w:val="196"/>
        </w:trPr>
        <w:tc>
          <w:tcPr>
            <w:tcW w:w="350" w:type="pct"/>
            <w:vMerge/>
          </w:tcPr>
          <w:p w14:paraId="5DB56B18" w14:textId="77777777" w:rsidR="006444A1" w:rsidRPr="00914EBE" w:rsidRDefault="006444A1" w:rsidP="005034F4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vMerge/>
            <w:shd w:val="clear" w:color="auto" w:fill="auto"/>
          </w:tcPr>
          <w:p w14:paraId="13DA6C29" w14:textId="77777777" w:rsidR="006444A1" w:rsidRPr="00914EBE" w:rsidRDefault="006444A1" w:rsidP="005034F4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7" w:type="pct"/>
            <w:vMerge/>
          </w:tcPr>
          <w:p w14:paraId="3D741EB6" w14:textId="360458EB" w:rsidR="006444A1" w:rsidRPr="00914EBE" w:rsidRDefault="006444A1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831" w:type="pct"/>
            <w:shd w:val="clear" w:color="auto" w:fill="auto"/>
            <w:noWrap/>
          </w:tcPr>
          <w:p w14:paraId="2ACB0057" w14:textId="77777777" w:rsidR="006444A1" w:rsidRPr="00914EBE" w:rsidRDefault="006444A1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8-9 years of school education</w:t>
            </w:r>
          </w:p>
        </w:tc>
        <w:tc>
          <w:tcPr>
            <w:tcW w:w="807" w:type="pct"/>
            <w:shd w:val="clear" w:color="auto" w:fill="auto"/>
            <w:noWrap/>
          </w:tcPr>
          <w:p w14:paraId="48D8C360" w14:textId="3B9D71A8" w:rsidR="006444A1" w:rsidRPr="00914EBE" w:rsidRDefault="00D03572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48.1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6444A1"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6444A1" w:rsidRPr="00914EBE">
              <w:rPr>
                <w:rFonts w:cstheme="minorHAnsi"/>
                <w:sz w:val="16"/>
                <w:szCs w:val="16"/>
                <w:lang w:val="en-US"/>
              </w:rPr>
              <w:t>13)</w:t>
            </w:r>
          </w:p>
        </w:tc>
        <w:tc>
          <w:tcPr>
            <w:tcW w:w="704" w:type="pct"/>
          </w:tcPr>
          <w:p w14:paraId="3ECC1570" w14:textId="76352BF5" w:rsidR="006444A1" w:rsidRPr="00914EBE" w:rsidRDefault="00FC495E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76.8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6444A1"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6444A1" w:rsidRPr="00914EBE">
              <w:rPr>
                <w:rFonts w:cstheme="minorHAnsi"/>
                <w:sz w:val="16"/>
                <w:szCs w:val="16"/>
                <w:lang w:val="en-US"/>
              </w:rPr>
              <w:t>43)</w:t>
            </w:r>
          </w:p>
        </w:tc>
        <w:tc>
          <w:tcPr>
            <w:tcW w:w="494" w:type="pct"/>
            <w:vMerge/>
          </w:tcPr>
          <w:p w14:paraId="365F422E" w14:textId="77777777" w:rsidR="006444A1" w:rsidRPr="00914EBE" w:rsidRDefault="006444A1" w:rsidP="005E3DB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FC495E" w:rsidRPr="00914EBE" w14:paraId="5B67D531" w14:textId="77777777" w:rsidTr="00AB3AA4">
        <w:trPr>
          <w:trHeight w:val="188"/>
        </w:trPr>
        <w:tc>
          <w:tcPr>
            <w:tcW w:w="350" w:type="pct"/>
            <w:vMerge/>
          </w:tcPr>
          <w:p w14:paraId="1F40CAD7" w14:textId="77777777" w:rsidR="006444A1" w:rsidRPr="00914EBE" w:rsidRDefault="006444A1" w:rsidP="005034F4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vMerge/>
            <w:shd w:val="clear" w:color="auto" w:fill="auto"/>
          </w:tcPr>
          <w:p w14:paraId="13B261AA" w14:textId="77777777" w:rsidR="006444A1" w:rsidRPr="00914EBE" w:rsidRDefault="006444A1" w:rsidP="005034F4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7" w:type="pct"/>
            <w:vMerge/>
          </w:tcPr>
          <w:p w14:paraId="3D597C24" w14:textId="050416BF" w:rsidR="006444A1" w:rsidRPr="00914EBE" w:rsidRDefault="006444A1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831" w:type="pct"/>
            <w:shd w:val="clear" w:color="auto" w:fill="auto"/>
            <w:noWrap/>
          </w:tcPr>
          <w:p w14:paraId="2CFC5290" w14:textId="77777777" w:rsidR="006444A1" w:rsidRPr="00914EBE" w:rsidRDefault="006444A1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10 years of school education</w:t>
            </w:r>
          </w:p>
        </w:tc>
        <w:tc>
          <w:tcPr>
            <w:tcW w:w="807" w:type="pct"/>
            <w:shd w:val="clear" w:color="auto" w:fill="auto"/>
            <w:noWrap/>
          </w:tcPr>
          <w:p w14:paraId="66F81DDA" w14:textId="0202CA0F" w:rsidR="006444A1" w:rsidRPr="00914EBE" w:rsidRDefault="00D03572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37.0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6444A1"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6444A1" w:rsidRPr="00914EBE">
              <w:rPr>
                <w:rFonts w:cstheme="minorHAnsi"/>
                <w:sz w:val="16"/>
                <w:szCs w:val="16"/>
                <w:lang w:val="en-US"/>
              </w:rPr>
              <w:t>10)</w:t>
            </w:r>
          </w:p>
        </w:tc>
        <w:tc>
          <w:tcPr>
            <w:tcW w:w="704" w:type="pct"/>
          </w:tcPr>
          <w:p w14:paraId="579E0F3B" w14:textId="7F16AE34" w:rsidR="006444A1" w:rsidRPr="00914EBE" w:rsidRDefault="00FC495E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12.5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6444A1"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6444A1" w:rsidRPr="00914EBE">
              <w:rPr>
                <w:rFonts w:cstheme="minorHAnsi"/>
                <w:sz w:val="16"/>
                <w:szCs w:val="16"/>
                <w:lang w:val="en-US"/>
              </w:rPr>
              <w:t>7)</w:t>
            </w:r>
          </w:p>
        </w:tc>
        <w:tc>
          <w:tcPr>
            <w:tcW w:w="494" w:type="pct"/>
            <w:vMerge/>
          </w:tcPr>
          <w:p w14:paraId="65BB3EDF" w14:textId="77777777" w:rsidR="006444A1" w:rsidRPr="00914EBE" w:rsidRDefault="006444A1" w:rsidP="005E3DB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FC495E" w:rsidRPr="00914EBE" w14:paraId="0B5A0780" w14:textId="77777777" w:rsidTr="00AB3AA4">
        <w:trPr>
          <w:trHeight w:val="174"/>
        </w:trPr>
        <w:tc>
          <w:tcPr>
            <w:tcW w:w="350" w:type="pct"/>
            <w:vMerge/>
          </w:tcPr>
          <w:p w14:paraId="396A8D05" w14:textId="77777777" w:rsidR="006444A1" w:rsidRPr="00914EBE" w:rsidRDefault="006444A1" w:rsidP="005034F4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vMerge/>
            <w:shd w:val="clear" w:color="auto" w:fill="auto"/>
          </w:tcPr>
          <w:p w14:paraId="47B0D8F3" w14:textId="77777777" w:rsidR="006444A1" w:rsidRPr="00914EBE" w:rsidRDefault="006444A1" w:rsidP="005034F4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7" w:type="pct"/>
            <w:vMerge/>
          </w:tcPr>
          <w:p w14:paraId="667FBDD6" w14:textId="23B96BBA" w:rsidR="006444A1" w:rsidRPr="00914EBE" w:rsidRDefault="006444A1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831" w:type="pct"/>
            <w:shd w:val="clear" w:color="auto" w:fill="auto"/>
            <w:noWrap/>
          </w:tcPr>
          <w:p w14:paraId="4DA2B998" w14:textId="77777777" w:rsidR="006444A1" w:rsidRPr="00914EBE" w:rsidRDefault="006444A1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12-13 years of school education</w:t>
            </w:r>
          </w:p>
        </w:tc>
        <w:tc>
          <w:tcPr>
            <w:tcW w:w="807" w:type="pct"/>
            <w:shd w:val="clear" w:color="auto" w:fill="auto"/>
            <w:noWrap/>
          </w:tcPr>
          <w:p w14:paraId="76B6E9E9" w14:textId="5E7E04A3" w:rsidR="006444A1" w:rsidRPr="00914EBE" w:rsidRDefault="00D03572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11.1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6444A1"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6444A1" w:rsidRPr="00914EBE">
              <w:rPr>
                <w:rFonts w:cstheme="minorHAnsi"/>
                <w:sz w:val="16"/>
                <w:szCs w:val="16"/>
                <w:lang w:val="en-US"/>
              </w:rPr>
              <w:t>3)</w:t>
            </w:r>
          </w:p>
        </w:tc>
        <w:tc>
          <w:tcPr>
            <w:tcW w:w="704" w:type="pct"/>
          </w:tcPr>
          <w:p w14:paraId="62388CD9" w14:textId="3908573B" w:rsidR="006444A1" w:rsidRPr="00914EBE" w:rsidRDefault="00FC495E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10.7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6444A1"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6444A1" w:rsidRPr="00914EBE">
              <w:rPr>
                <w:rFonts w:cstheme="minorHAnsi"/>
                <w:sz w:val="16"/>
                <w:szCs w:val="16"/>
                <w:lang w:val="en-US"/>
              </w:rPr>
              <w:t>6)</w:t>
            </w:r>
          </w:p>
        </w:tc>
        <w:tc>
          <w:tcPr>
            <w:tcW w:w="494" w:type="pct"/>
            <w:vMerge/>
          </w:tcPr>
          <w:p w14:paraId="2E804EC1" w14:textId="77777777" w:rsidR="006444A1" w:rsidRPr="00914EBE" w:rsidRDefault="006444A1" w:rsidP="005E3DB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FC495E" w:rsidRPr="00914EBE" w14:paraId="505593F6" w14:textId="77777777" w:rsidTr="00AB3AA4">
        <w:trPr>
          <w:trHeight w:val="438"/>
        </w:trPr>
        <w:tc>
          <w:tcPr>
            <w:tcW w:w="350" w:type="pct"/>
            <w:vMerge/>
          </w:tcPr>
          <w:p w14:paraId="17DE749F" w14:textId="77777777" w:rsidR="00E92BCD" w:rsidRPr="00914EBE" w:rsidRDefault="00E92BCD" w:rsidP="005034F4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shd w:val="clear" w:color="auto" w:fill="auto"/>
          </w:tcPr>
          <w:p w14:paraId="4C2CB74D" w14:textId="77777777" w:rsidR="00E92BCD" w:rsidRPr="00914EBE" w:rsidRDefault="00E92BCD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color w:val="000000"/>
                <w:sz w:val="16"/>
                <w:szCs w:val="16"/>
                <w:lang w:val="en-US"/>
              </w:rPr>
              <w:t>Income</w:t>
            </w:r>
          </w:p>
        </w:tc>
        <w:tc>
          <w:tcPr>
            <w:tcW w:w="247" w:type="pct"/>
          </w:tcPr>
          <w:p w14:paraId="6A80E002" w14:textId="07D1A392" w:rsidR="00E92BCD" w:rsidRPr="00914EBE" w:rsidRDefault="00AE02C5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15, 23</w:t>
            </w:r>
          </w:p>
        </w:tc>
        <w:tc>
          <w:tcPr>
            <w:tcW w:w="831" w:type="pct"/>
            <w:shd w:val="clear" w:color="auto" w:fill="auto"/>
            <w:noWrap/>
          </w:tcPr>
          <w:p w14:paraId="6D1EA12A" w14:textId="77777777" w:rsidR="00E92BCD" w:rsidRPr="00914EBE" w:rsidRDefault="00E92BCD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bCs/>
                <w:sz w:val="16"/>
                <w:szCs w:val="16"/>
                <w:lang w:val="en-US"/>
              </w:rPr>
              <w:t>€</w:t>
            </w:r>
          </w:p>
        </w:tc>
        <w:tc>
          <w:tcPr>
            <w:tcW w:w="807" w:type="pct"/>
            <w:shd w:val="clear" w:color="auto" w:fill="auto"/>
            <w:noWrap/>
          </w:tcPr>
          <w:p w14:paraId="4B19AC70" w14:textId="1E9C5B3C" w:rsidR="00E92BCD" w:rsidRPr="00914EBE" w:rsidRDefault="00AE02C5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bCs/>
                <w:sz w:val="16"/>
                <w:szCs w:val="16"/>
                <w:lang w:val="en-US"/>
              </w:rPr>
              <w:t>1000.0 (700.0-1600.0)</w:t>
            </w:r>
          </w:p>
        </w:tc>
        <w:tc>
          <w:tcPr>
            <w:tcW w:w="704" w:type="pct"/>
          </w:tcPr>
          <w:p w14:paraId="32F918FC" w14:textId="73979B3A" w:rsidR="00E92BCD" w:rsidRPr="00914EBE" w:rsidRDefault="00AE02C5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bCs/>
                <w:sz w:val="16"/>
                <w:szCs w:val="16"/>
                <w:lang w:val="en-US"/>
              </w:rPr>
              <w:t>1200.0 (800.0-1600.0)</w:t>
            </w:r>
          </w:p>
        </w:tc>
        <w:tc>
          <w:tcPr>
            <w:tcW w:w="494" w:type="pct"/>
          </w:tcPr>
          <w:p w14:paraId="19403C4A" w14:textId="1376DA0F" w:rsidR="00E92BCD" w:rsidRPr="00914EBE" w:rsidRDefault="00621265" w:rsidP="005E3DB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p=.953</w:t>
            </w:r>
            <w:r w:rsidR="0015395F" w:rsidRPr="00914EBE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15395F" w:rsidRPr="00914EBE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1</w:t>
            </w:r>
          </w:p>
        </w:tc>
      </w:tr>
      <w:tr w:rsidR="00945F3D" w:rsidRPr="00914EBE" w14:paraId="307CB74F" w14:textId="77777777" w:rsidTr="00AB3AA4">
        <w:trPr>
          <w:trHeight w:val="223"/>
        </w:trPr>
        <w:tc>
          <w:tcPr>
            <w:tcW w:w="350" w:type="pct"/>
            <w:vMerge w:val="restart"/>
          </w:tcPr>
          <w:p w14:paraId="451D5490" w14:textId="0563012C" w:rsidR="00945F3D" w:rsidRPr="00914EBE" w:rsidRDefault="00945F3D" w:rsidP="00945F3D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color w:val="000000"/>
                <w:sz w:val="16"/>
                <w:szCs w:val="16"/>
                <w:lang w:val="en-US"/>
              </w:rPr>
              <w:t>Care data</w:t>
            </w:r>
          </w:p>
        </w:tc>
        <w:tc>
          <w:tcPr>
            <w:tcW w:w="1567" w:type="pct"/>
            <w:vMerge w:val="restart"/>
            <w:shd w:val="clear" w:color="auto" w:fill="auto"/>
          </w:tcPr>
          <w:p w14:paraId="1141FE5E" w14:textId="1FA15C1D" w:rsidR="00945F3D" w:rsidRPr="00914EBE" w:rsidRDefault="00945F3D" w:rsidP="00945F3D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Care degree</w:t>
            </w:r>
          </w:p>
        </w:tc>
        <w:tc>
          <w:tcPr>
            <w:tcW w:w="247" w:type="pct"/>
            <w:vMerge w:val="restart"/>
          </w:tcPr>
          <w:p w14:paraId="2BC81EC3" w14:textId="035CA532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27, 61</w:t>
            </w:r>
          </w:p>
        </w:tc>
        <w:tc>
          <w:tcPr>
            <w:tcW w:w="831" w:type="pct"/>
            <w:shd w:val="clear" w:color="auto" w:fill="auto"/>
            <w:noWrap/>
          </w:tcPr>
          <w:p w14:paraId="3750E4AD" w14:textId="724D0AD6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bCs/>
                <w:sz w:val="16"/>
                <w:szCs w:val="16"/>
                <w:lang w:val="en-US"/>
              </w:rPr>
              <w:t>No care degree</w:t>
            </w:r>
          </w:p>
        </w:tc>
        <w:tc>
          <w:tcPr>
            <w:tcW w:w="807" w:type="pct"/>
            <w:shd w:val="clear" w:color="auto" w:fill="auto"/>
            <w:noWrap/>
          </w:tcPr>
          <w:p w14:paraId="35617F6A" w14:textId="247305F5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3.7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1)</w:t>
            </w:r>
          </w:p>
        </w:tc>
        <w:tc>
          <w:tcPr>
            <w:tcW w:w="704" w:type="pct"/>
          </w:tcPr>
          <w:p w14:paraId="7861D2AE" w14:textId="1724BFF8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1.6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1)</w:t>
            </w:r>
          </w:p>
        </w:tc>
        <w:tc>
          <w:tcPr>
            <w:tcW w:w="494" w:type="pct"/>
            <w:vMerge w:val="restart"/>
          </w:tcPr>
          <w:p w14:paraId="5BDC60DC" w14:textId="258D1092" w:rsidR="00945F3D" w:rsidRPr="00914EBE" w:rsidRDefault="00945F3D" w:rsidP="005E3DB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.082</w:t>
            </w:r>
            <w:r w:rsidR="005D395D" w:rsidRPr="00914EBE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15395F" w:rsidRPr="00914EBE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3</w:t>
            </w:r>
          </w:p>
        </w:tc>
      </w:tr>
      <w:tr w:rsidR="00945F3D" w:rsidRPr="00914EBE" w14:paraId="35E14A16" w14:textId="77777777" w:rsidTr="00AB3AA4">
        <w:trPr>
          <w:trHeight w:val="223"/>
        </w:trPr>
        <w:tc>
          <w:tcPr>
            <w:tcW w:w="350" w:type="pct"/>
            <w:vMerge/>
          </w:tcPr>
          <w:p w14:paraId="730AE0BD" w14:textId="61975349" w:rsidR="00945F3D" w:rsidRPr="00914EBE" w:rsidRDefault="00945F3D" w:rsidP="00945F3D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vMerge/>
            <w:shd w:val="clear" w:color="auto" w:fill="auto"/>
          </w:tcPr>
          <w:p w14:paraId="035CAEAC" w14:textId="6B75C206" w:rsidR="00945F3D" w:rsidRPr="00914EBE" w:rsidRDefault="00945F3D" w:rsidP="00945F3D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247" w:type="pct"/>
            <w:vMerge/>
          </w:tcPr>
          <w:p w14:paraId="15A5A147" w14:textId="3FD69C76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31" w:type="pct"/>
            <w:shd w:val="clear" w:color="auto" w:fill="auto"/>
            <w:noWrap/>
          </w:tcPr>
          <w:p w14:paraId="0E28DB64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bCs/>
                <w:sz w:val="16"/>
                <w:szCs w:val="16"/>
                <w:lang w:val="en-US"/>
              </w:rPr>
              <w:t>Care degree 1</w:t>
            </w:r>
          </w:p>
        </w:tc>
        <w:tc>
          <w:tcPr>
            <w:tcW w:w="807" w:type="pct"/>
            <w:shd w:val="clear" w:color="auto" w:fill="auto"/>
            <w:noWrap/>
          </w:tcPr>
          <w:p w14:paraId="50754074" w14:textId="2797A841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3.7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1)</w:t>
            </w:r>
          </w:p>
        </w:tc>
        <w:tc>
          <w:tcPr>
            <w:tcW w:w="704" w:type="pct"/>
          </w:tcPr>
          <w:p w14:paraId="3D3673AA" w14:textId="2E29213C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1.6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1)</w:t>
            </w:r>
          </w:p>
        </w:tc>
        <w:tc>
          <w:tcPr>
            <w:tcW w:w="494" w:type="pct"/>
            <w:vMerge/>
          </w:tcPr>
          <w:p w14:paraId="6D000C35" w14:textId="1B74E4BB" w:rsidR="00945F3D" w:rsidRPr="00914EBE" w:rsidRDefault="00945F3D" w:rsidP="005E3DB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945F3D" w:rsidRPr="00914EBE" w14:paraId="5246F42A" w14:textId="77777777" w:rsidTr="00AB3AA4">
        <w:trPr>
          <w:trHeight w:val="212"/>
        </w:trPr>
        <w:tc>
          <w:tcPr>
            <w:tcW w:w="350" w:type="pct"/>
            <w:vMerge/>
          </w:tcPr>
          <w:p w14:paraId="1EE3F926" w14:textId="77777777" w:rsidR="00945F3D" w:rsidRPr="00914EBE" w:rsidRDefault="00945F3D" w:rsidP="00945F3D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vMerge/>
            <w:shd w:val="clear" w:color="auto" w:fill="auto"/>
          </w:tcPr>
          <w:p w14:paraId="2AD9E166" w14:textId="77777777" w:rsidR="00945F3D" w:rsidRPr="00914EBE" w:rsidRDefault="00945F3D" w:rsidP="00945F3D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247" w:type="pct"/>
            <w:vMerge/>
          </w:tcPr>
          <w:p w14:paraId="03A8E18C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31" w:type="pct"/>
            <w:shd w:val="clear" w:color="auto" w:fill="auto"/>
            <w:noWrap/>
          </w:tcPr>
          <w:p w14:paraId="00E16306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bCs/>
                <w:sz w:val="16"/>
                <w:szCs w:val="16"/>
                <w:lang w:val="en-US"/>
              </w:rPr>
              <w:t>Care degree 2</w:t>
            </w:r>
          </w:p>
        </w:tc>
        <w:tc>
          <w:tcPr>
            <w:tcW w:w="807" w:type="pct"/>
            <w:shd w:val="clear" w:color="auto" w:fill="auto"/>
            <w:noWrap/>
          </w:tcPr>
          <w:p w14:paraId="61A08244" w14:textId="662E44BE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37.0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10)</w:t>
            </w:r>
          </w:p>
        </w:tc>
        <w:tc>
          <w:tcPr>
            <w:tcW w:w="704" w:type="pct"/>
          </w:tcPr>
          <w:p w14:paraId="65B26788" w14:textId="3D707517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19.0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12)</w:t>
            </w:r>
          </w:p>
        </w:tc>
        <w:tc>
          <w:tcPr>
            <w:tcW w:w="494" w:type="pct"/>
            <w:vMerge/>
          </w:tcPr>
          <w:p w14:paraId="083AC93E" w14:textId="77777777" w:rsidR="00945F3D" w:rsidRPr="00914EBE" w:rsidRDefault="00945F3D" w:rsidP="005E3DB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945F3D" w:rsidRPr="00914EBE" w14:paraId="4A61EB74" w14:textId="77777777" w:rsidTr="00AB3AA4">
        <w:trPr>
          <w:trHeight w:val="202"/>
        </w:trPr>
        <w:tc>
          <w:tcPr>
            <w:tcW w:w="350" w:type="pct"/>
            <w:vMerge/>
          </w:tcPr>
          <w:p w14:paraId="0711C248" w14:textId="77777777" w:rsidR="00945F3D" w:rsidRPr="00914EBE" w:rsidRDefault="00945F3D" w:rsidP="00945F3D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vMerge/>
            <w:shd w:val="clear" w:color="auto" w:fill="auto"/>
          </w:tcPr>
          <w:p w14:paraId="4F570186" w14:textId="77777777" w:rsidR="00945F3D" w:rsidRPr="00914EBE" w:rsidRDefault="00945F3D" w:rsidP="00945F3D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247" w:type="pct"/>
            <w:vMerge/>
          </w:tcPr>
          <w:p w14:paraId="57E24274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31" w:type="pct"/>
            <w:shd w:val="clear" w:color="auto" w:fill="auto"/>
            <w:noWrap/>
          </w:tcPr>
          <w:p w14:paraId="1E1C2EA4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bCs/>
                <w:sz w:val="16"/>
                <w:szCs w:val="16"/>
                <w:lang w:val="en-US"/>
              </w:rPr>
              <w:t>Care degree 3</w:t>
            </w:r>
          </w:p>
        </w:tc>
        <w:tc>
          <w:tcPr>
            <w:tcW w:w="807" w:type="pct"/>
            <w:shd w:val="clear" w:color="auto" w:fill="auto"/>
            <w:noWrap/>
          </w:tcPr>
          <w:p w14:paraId="3A35FC88" w14:textId="6A3405FD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37.0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10)</w:t>
            </w:r>
          </w:p>
        </w:tc>
        <w:tc>
          <w:tcPr>
            <w:tcW w:w="704" w:type="pct"/>
          </w:tcPr>
          <w:p w14:paraId="4425B4AA" w14:textId="0EAD320A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33.3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21)</w:t>
            </w:r>
          </w:p>
        </w:tc>
        <w:tc>
          <w:tcPr>
            <w:tcW w:w="494" w:type="pct"/>
            <w:vMerge/>
          </w:tcPr>
          <w:p w14:paraId="7590ADA1" w14:textId="77777777" w:rsidR="00945F3D" w:rsidRPr="00914EBE" w:rsidRDefault="00945F3D" w:rsidP="005E3DB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945F3D" w:rsidRPr="00914EBE" w14:paraId="5A9D1B72" w14:textId="77777777" w:rsidTr="00AB3AA4">
        <w:trPr>
          <w:trHeight w:val="192"/>
        </w:trPr>
        <w:tc>
          <w:tcPr>
            <w:tcW w:w="350" w:type="pct"/>
            <w:vMerge/>
          </w:tcPr>
          <w:p w14:paraId="2992A59F" w14:textId="77777777" w:rsidR="00945F3D" w:rsidRPr="00914EBE" w:rsidRDefault="00945F3D" w:rsidP="00945F3D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vMerge/>
            <w:shd w:val="clear" w:color="auto" w:fill="auto"/>
          </w:tcPr>
          <w:p w14:paraId="79E88E7D" w14:textId="77777777" w:rsidR="00945F3D" w:rsidRPr="00914EBE" w:rsidRDefault="00945F3D" w:rsidP="00945F3D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247" w:type="pct"/>
            <w:vMerge/>
          </w:tcPr>
          <w:p w14:paraId="69AF476C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31" w:type="pct"/>
            <w:shd w:val="clear" w:color="auto" w:fill="auto"/>
            <w:noWrap/>
          </w:tcPr>
          <w:p w14:paraId="0453D760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bCs/>
                <w:sz w:val="16"/>
                <w:szCs w:val="16"/>
                <w:lang w:val="en-US"/>
              </w:rPr>
              <w:t>Care degree 4</w:t>
            </w:r>
          </w:p>
        </w:tc>
        <w:tc>
          <w:tcPr>
            <w:tcW w:w="807" w:type="pct"/>
            <w:shd w:val="clear" w:color="auto" w:fill="auto"/>
            <w:noWrap/>
          </w:tcPr>
          <w:p w14:paraId="1F7A28E3" w14:textId="4038643C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18.5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5)</w:t>
            </w:r>
          </w:p>
        </w:tc>
        <w:tc>
          <w:tcPr>
            <w:tcW w:w="704" w:type="pct"/>
          </w:tcPr>
          <w:p w14:paraId="2C7F49FC" w14:textId="5B944CD0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25.4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16)</w:t>
            </w:r>
          </w:p>
        </w:tc>
        <w:tc>
          <w:tcPr>
            <w:tcW w:w="494" w:type="pct"/>
            <w:vMerge/>
          </w:tcPr>
          <w:p w14:paraId="2A4600E5" w14:textId="77777777" w:rsidR="00945F3D" w:rsidRPr="00914EBE" w:rsidRDefault="00945F3D" w:rsidP="005E3DB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945F3D" w:rsidRPr="00914EBE" w14:paraId="297EDE82" w14:textId="77777777" w:rsidTr="00AB3AA4">
        <w:trPr>
          <w:trHeight w:val="197"/>
        </w:trPr>
        <w:tc>
          <w:tcPr>
            <w:tcW w:w="350" w:type="pct"/>
            <w:vMerge/>
          </w:tcPr>
          <w:p w14:paraId="5832BE7A" w14:textId="77777777" w:rsidR="00945F3D" w:rsidRPr="00914EBE" w:rsidRDefault="00945F3D" w:rsidP="00945F3D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vMerge/>
            <w:shd w:val="clear" w:color="auto" w:fill="auto"/>
          </w:tcPr>
          <w:p w14:paraId="2DC234E6" w14:textId="77777777" w:rsidR="00945F3D" w:rsidRPr="00914EBE" w:rsidRDefault="00945F3D" w:rsidP="00945F3D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247" w:type="pct"/>
            <w:vMerge/>
          </w:tcPr>
          <w:p w14:paraId="0E742896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31" w:type="pct"/>
            <w:shd w:val="clear" w:color="auto" w:fill="auto"/>
            <w:noWrap/>
          </w:tcPr>
          <w:p w14:paraId="1945AB7B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bCs/>
                <w:sz w:val="16"/>
                <w:szCs w:val="16"/>
                <w:lang w:val="en-US"/>
              </w:rPr>
              <w:t>Care degree 5</w:t>
            </w:r>
          </w:p>
        </w:tc>
        <w:tc>
          <w:tcPr>
            <w:tcW w:w="807" w:type="pct"/>
            <w:shd w:val="clear" w:color="auto" w:fill="auto"/>
            <w:noWrap/>
          </w:tcPr>
          <w:p w14:paraId="20D04EE0" w14:textId="1F09C88D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0.0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0)</w:t>
            </w:r>
          </w:p>
        </w:tc>
        <w:tc>
          <w:tcPr>
            <w:tcW w:w="704" w:type="pct"/>
          </w:tcPr>
          <w:p w14:paraId="726E9BE6" w14:textId="4E368E8E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15.9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10)</w:t>
            </w:r>
          </w:p>
        </w:tc>
        <w:tc>
          <w:tcPr>
            <w:tcW w:w="494" w:type="pct"/>
            <w:vMerge/>
          </w:tcPr>
          <w:p w14:paraId="185FAD0F" w14:textId="77777777" w:rsidR="00945F3D" w:rsidRPr="00914EBE" w:rsidRDefault="00945F3D" w:rsidP="005E3DB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945F3D" w:rsidRPr="00914EBE" w14:paraId="281EE09F" w14:textId="77777777" w:rsidTr="00AB3AA4">
        <w:trPr>
          <w:trHeight w:val="186"/>
        </w:trPr>
        <w:tc>
          <w:tcPr>
            <w:tcW w:w="350" w:type="pct"/>
            <w:vMerge/>
          </w:tcPr>
          <w:p w14:paraId="032AF4B3" w14:textId="77777777" w:rsidR="00945F3D" w:rsidRPr="00914EBE" w:rsidRDefault="00945F3D" w:rsidP="00945F3D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shd w:val="clear" w:color="auto" w:fill="auto"/>
          </w:tcPr>
          <w:p w14:paraId="21FA37D8" w14:textId="77777777" w:rsidR="00945F3D" w:rsidRPr="00914EBE" w:rsidRDefault="00945F3D" w:rsidP="00945F3D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Institutionalization (= living in a nursing home)</w:t>
            </w:r>
          </w:p>
        </w:tc>
        <w:tc>
          <w:tcPr>
            <w:tcW w:w="247" w:type="pct"/>
          </w:tcPr>
          <w:p w14:paraId="173D1185" w14:textId="0DDC6DE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29, 65</w:t>
            </w:r>
          </w:p>
        </w:tc>
        <w:tc>
          <w:tcPr>
            <w:tcW w:w="831" w:type="pct"/>
            <w:shd w:val="clear" w:color="auto" w:fill="auto"/>
            <w:noWrap/>
          </w:tcPr>
          <w:p w14:paraId="1CD5E0B4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Yes</w:t>
            </w:r>
          </w:p>
        </w:tc>
        <w:tc>
          <w:tcPr>
            <w:tcW w:w="807" w:type="pct"/>
            <w:shd w:val="clear" w:color="auto" w:fill="auto"/>
            <w:noWrap/>
          </w:tcPr>
          <w:p w14:paraId="541A1482" w14:textId="2CB238A1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62.1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18)</w:t>
            </w:r>
          </w:p>
        </w:tc>
        <w:tc>
          <w:tcPr>
            <w:tcW w:w="704" w:type="pct"/>
          </w:tcPr>
          <w:p w14:paraId="0791A522" w14:textId="6474DA05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80.0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52)</w:t>
            </w:r>
          </w:p>
        </w:tc>
        <w:tc>
          <w:tcPr>
            <w:tcW w:w="494" w:type="pct"/>
          </w:tcPr>
          <w:p w14:paraId="7978BE06" w14:textId="3DE425C1" w:rsidR="00945F3D" w:rsidRPr="00914EBE" w:rsidRDefault="00945F3D" w:rsidP="005E3DB3">
            <w:pPr>
              <w:tabs>
                <w:tab w:val="decimal" w:pos="276"/>
                <w:tab w:val="left" w:pos="702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.077 </w:t>
            </w:r>
            <w:r w:rsidR="0015395F" w:rsidRPr="00914EBE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2</w:t>
            </w:r>
          </w:p>
        </w:tc>
      </w:tr>
      <w:tr w:rsidR="00945F3D" w:rsidRPr="00914EBE" w14:paraId="5065858D" w14:textId="77777777" w:rsidTr="00AB3AA4">
        <w:trPr>
          <w:trHeight w:val="154"/>
        </w:trPr>
        <w:tc>
          <w:tcPr>
            <w:tcW w:w="350" w:type="pct"/>
          </w:tcPr>
          <w:p w14:paraId="1835557D" w14:textId="4FE7D788" w:rsidR="00945F3D" w:rsidRPr="00914EBE" w:rsidRDefault="00945F3D" w:rsidP="00945F3D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color w:val="000000"/>
                <w:sz w:val="16"/>
                <w:szCs w:val="16"/>
                <w:lang w:val="en-US"/>
              </w:rPr>
              <w:t>Diagnoses</w:t>
            </w:r>
          </w:p>
        </w:tc>
        <w:tc>
          <w:tcPr>
            <w:tcW w:w="1567" w:type="pct"/>
            <w:shd w:val="clear" w:color="auto" w:fill="auto"/>
          </w:tcPr>
          <w:p w14:paraId="511D4818" w14:textId="77777777" w:rsidR="00945F3D" w:rsidRPr="00914EBE" w:rsidRDefault="00945F3D" w:rsidP="00945F3D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COVID-19 infection </w:t>
            </w:r>
          </w:p>
        </w:tc>
        <w:tc>
          <w:tcPr>
            <w:tcW w:w="247" w:type="pct"/>
          </w:tcPr>
          <w:p w14:paraId="6B639696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30, 66</w:t>
            </w:r>
          </w:p>
        </w:tc>
        <w:tc>
          <w:tcPr>
            <w:tcW w:w="831" w:type="pct"/>
            <w:shd w:val="clear" w:color="auto" w:fill="auto"/>
            <w:noWrap/>
          </w:tcPr>
          <w:p w14:paraId="6694D879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Yes </w:t>
            </w:r>
          </w:p>
        </w:tc>
        <w:tc>
          <w:tcPr>
            <w:tcW w:w="807" w:type="pct"/>
            <w:shd w:val="clear" w:color="auto" w:fill="auto"/>
            <w:noWrap/>
          </w:tcPr>
          <w:p w14:paraId="77418E05" w14:textId="3FB1CDFB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80.0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24)</w:t>
            </w:r>
          </w:p>
        </w:tc>
        <w:tc>
          <w:tcPr>
            <w:tcW w:w="704" w:type="pct"/>
          </w:tcPr>
          <w:p w14:paraId="28F23D85" w14:textId="34396544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74.2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49)</w:t>
            </w:r>
          </w:p>
        </w:tc>
        <w:tc>
          <w:tcPr>
            <w:tcW w:w="494" w:type="pct"/>
          </w:tcPr>
          <w:p w14:paraId="702ED9C6" w14:textId="748930BB" w:rsidR="00945F3D" w:rsidRPr="00914EBE" w:rsidRDefault="00945F3D" w:rsidP="005E3DB3">
            <w:pPr>
              <w:tabs>
                <w:tab w:val="decimal" w:pos="27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.614 </w:t>
            </w:r>
            <w:r w:rsidR="0015395F" w:rsidRPr="00914EBE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2</w:t>
            </w:r>
          </w:p>
        </w:tc>
      </w:tr>
      <w:tr w:rsidR="00945F3D" w:rsidRPr="00914EBE" w14:paraId="5935BA77" w14:textId="77777777" w:rsidTr="00AB3AA4">
        <w:trPr>
          <w:trHeight w:val="202"/>
        </w:trPr>
        <w:tc>
          <w:tcPr>
            <w:tcW w:w="350" w:type="pct"/>
            <w:vMerge w:val="restart"/>
          </w:tcPr>
          <w:p w14:paraId="61C15F8B" w14:textId="77777777" w:rsidR="00945F3D" w:rsidRPr="00914EBE" w:rsidRDefault="00945F3D" w:rsidP="00945F3D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Medication</w:t>
            </w:r>
          </w:p>
        </w:tc>
        <w:tc>
          <w:tcPr>
            <w:tcW w:w="1567" w:type="pct"/>
            <w:shd w:val="clear" w:color="auto" w:fill="auto"/>
            <w:vAlign w:val="center"/>
          </w:tcPr>
          <w:p w14:paraId="527B31DC" w14:textId="283DB262" w:rsidR="00945F3D" w:rsidRPr="00914EBE" w:rsidRDefault="0078289A" w:rsidP="00945F3D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color w:val="000000"/>
                <w:sz w:val="16"/>
                <w:szCs w:val="16"/>
                <w:lang w:val="en-US"/>
              </w:rPr>
              <w:t>Number of regular co-medications besides antidementia medication</w:t>
            </w:r>
          </w:p>
        </w:tc>
        <w:tc>
          <w:tcPr>
            <w:tcW w:w="247" w:type="pct"/>
          </w:tcPr>
          <w:p w14:paraId="5B34A102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30, 66</w:t>
            </w:r>
          </w:p>
        </w:tc>
        <w:tc>
          <w:tcPr>
            <w:tcW w:w="831" w:type="pct"/>
            <w:shd w:val="clear" w:color="auto" w:fill="auto"/>
            <w:noWrap/>
          </w:tcPr>
          <w:p w14:paraId="0D11ACA3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bCs/>
                <w:sz w:val="16"/>
                <w:szCs w:val="16"/>
                <w:lang w:val="en-US"/>
              </w:rPr>
              <w:t xml:space="preserve">– 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7A1893B2" w14:textId="31A3105B" w:rsidR="00945F3D" w:rsidRPr="00914EBE" w:rsidRDefault="0078289A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7</w:t>
            </w:r>
            <w:r w:rsidR="00945F3D" w:rsidRPr="00914EBE">
              <w:rPr>
                <w:rFonts w:cstheme="minorHAnsi"/>
                <w:sz w:val="16"/>
                <w:szCs w:val="16"/>
                <w:lang w:val="en-US"/>
              </w:rPr>
              <w:t>.0</w:t>
            </w:r>
            <w:r w:rsidR="00BD1CB2" w:rsidRPr="00914EBE">
              <w:rPr>
                <w:rFonts w:cstheme="minorHAnsi"/>
                <w:sz w:val="16"/>
                <w:szCs w:val="16"/>
                <w:lang w:val="en-US"/>
              </w:rPr>
              <w:t xml:space="preserve"> (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5</w:t>
            </w:r>
            <w:r w:rsidR="00BD1CB2" w:rsidRPr="00914EBE">
              <w:rPr>
                <w:rFonts w:cstheme="minorHAnsi"/>
                <w:sz w:val="16"/>
                <w:szCs w:val="16"/>
                <w:lang w:val="en-US"/>
              </w:rPr>
              <w:t>.0-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9</w:t>
            </w:r>
            <w:r w:rsidR="00BD1CB2" w:rsidRPr="00914EBE">
              <w:rPr>
                <w:rFonts w:cstheme="minorHAnsi"/>
                <w:sz w:val="16"/>
                <w:szCs w:val="16"/>
                <w:lang w:val="en-US"/>
              </w:rPr>
              <w:t>.0</w:t>
            </w:r>
            <w:r w:rsidR="00945F3D" w:rsidRPr="00914EBE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704" w:type="pct"/>
            <w:vAlign w:val="center"/>
          </w:tcPr>
          <w:p w14:paraId="1BE7137F" w14:textId="0E9F36B5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6.0</w:t>
            </w:r>
            <w:r w:rsidR="00BD1CB2" w:rsidRPr="00914EBE">
              <w:rPr>
                <w:rFonts w:cstheme="minorHAnsi"/>
                <w:sz w:val="16"/>
                <w:szCs w:val="16"/>
                <w:lang w:val="en-US"/>
              </w:rPr>
              <w:t xml:space="preserve"> (5</w:t>
            </w:r>
            <w:r w:rsidR="00690ED2" w:rsidRPr="00914EBE">
              <w:rPr>
                <w:rFonts w:cstheme="minorHAnsi"/>
                <w:sz w:val="16"/>
                <w:szCs w:val="16"/>
                <w:lang w:val="en-US"/>
              </w:rPr>
              <w:t>.0</w:t>
            </w:r>
            <w:r w:rsidR="00BD1CB2" w:rsidRPr="00914EBE">
              <w:rPr>
                <w:rFonts w:cstheme="minorHAnsi"/>
                <w:sz w:val="16"/>
                <w:szCs w:val="16"/>
                <w:lang w:val="en-US"/>
              </w:rPr>
              <w:t>-8.0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94" w:type="pct"/>
          </w:tcPr>
          <w:p w14:paraId="0AE39E1F" w14:textId="76AE67BA" w:rsidR="00945F3D" w:rsidRPr="00914EBE" w:rsidRDefault="00945F3D" w:rsidP="005E3DB3">
            <w:pPr>
              <w:tabs>
                <w:tab w:val="decimal" w:pos="27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78289A" w:rsidRPr="00914EBE">
              <w:rPr>
                <w:rFonts w:cstheme="minorHAnsi"/>
                <w:sz w:val="16"/>
                <w:szCs w:val="16"/>
                <w:lang w:val="en-US"/>
              </w:rPr>
              <w:t>447</w:t>
            </w:r>
            <w:r w:rsidR="0015395F" w:rsidRPr="00914EBE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15395F" w:rsidRPr="00914EBE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1</w:t>
            </w:r>
            <w:r w:rsidR="00F50B09" w:rsidRPr="00914EBE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 xml:space="preserve"> </w:t>
            </w:r>
          </w:p>
        </w:tc>
      </w:tr>
      <w:tr w:rsidR="00EB2330" w:rsidRPr="00914EBE" w14:paraId="09FF68F7" w14:textId="77777777" w:rsidTr="00AB3AA4">
        <w:trPr>
          <w:trHeight w:val="229"/>
        </w:trPr>
        <w:tc>
          <w:tcPr>
            <w:tcW w:w="350" w:type="pct"/>
            <w:vMerge/>
          </w:tcPr>
          <w:p w14:paraId="6E6E4B14" w14:textId="77777777" w:rsidR="00EB2330" w:rsidRPr="00914EBE" w:rsidRDefault="00EB2330" w:rsidP="00945F3D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1843406B" w14:textId="266A8547" w:rsidR="00EB2330" w:rsidRPr="00914EBE" w:rsidRDefault="00EB2330" w:rsidP="00945F3D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color w:val="000000"/>
                <w:sz w:val="16"/>
                <w:szCs w:val="16"/>
                <w:lang w:val="en-US"/>
              </w:rPr>
              <w:t>Regular anticholinergic medication dichotomous</w:t>
            </w:r>
          </w:p>
        </w:tc>
        <w:tc>
          <w:tcPr>
            <w:tcW w:w="247" w:type="pct"/>
          </w:tcPr>
          <w:p w14:paraId="670B0FFA" w14:textId="1FEC6430" w:rsidR="00EB2330" w:rsidRPr="00914EBE" w:rsidRDefault="00162B8E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30, 66</w:t>
            </w:r>
          </w:p>
        </w:tc>
        <w:tc>
          <w:tcPr>
            <w:tcW w:w="831" w:type="pct"/>
            <w:shd w:val="clear" w:color="auto" w:fill="auto"/>
            <w:noWrap/>
          </w:tcPr>
          <w:p w14:paraId="2E70D21F" w14:textId="259AA341" w:rsidR="00EB2330" w:rsidRPr="00914EBE" w:rsidRDefault="00162B8E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bCs/>
                <w:sz w:val="16"/>
                <w:szCs w:val="16"/>
                <w:lang w:val="en-US"/>
              </w:rPr>
              <w:t>Yes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3939C31B" w14:textId="05FB5D46" w:rsidR="00EB2330" w:rsidRPr="00914EBE" w:rsidRDefault="00162B8E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70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21)</w:t>
            </w:r>
          </w:p>
        </w:tc>
        <w:tc>
          <w:tcPr>
            <w:tcW w:w="704" w:type="pct"/>
            <w:vAlign w:val="center"/>
          </w:tcPr>
          <w:p w14:paraId="77FEC676" w14:textId="0E8176C8" w:rsidR="00EB2330" w:rsidRPr="00914EBE" w:rsidRDefault="00162B8E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63.6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42)</w:t>
            </w:r>
          </w:p>
        </w:tc>
        <w:tc>
          <w:tcPr>
            <w:tcW w:w="494" w:type="pct"/>
          </w:tcPr>
          <w:p w14:paraId="04108D0A" w14:textId="4E1F6B0C" w:rsidR="00EB2330" w:rsidRPr="00914EBE" w:rsidRDefault="00162B8E" w:rsidP="005E3DB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.645</w:t>
            </w:r>
            <w:r w:rsidR="0015395F" w:rsidRPr="00914EBE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15395F" w:rsidRPr="00914EBE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2</w:t>
            </w:r>
          </w:p>
        </w:tc>
      </w:tr>
      <w:tr w:rsidR="00945F3D" w:rsidRPr="00914EBE" w14:paraId="2E43387D" w14:textId="77777777" w:rsidTr="00AB3AA4">
        <w:trPr>
          <w:trHeight w:val="229"/>
        </w:trPr>
        <w:tc>
          <w:tcPr>
            <w:tcW w:w="350" w:type="pct"/>
            <w:vMerge/>
          </w:tcPr>
          <w:p w14:paraId="1BDFCCF2" w14:textId="77777777" w:rsidR="00945F3D" w:rsidRPr="00914EBE" w:rsidRDefault="00945F3D" w:rsidP="00945F3D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73C60D9E" w14:textId="77777777" w:rsidR="00945F3D" w:rsidRPr="00914EBE" w:rsidRDefault="00945F3D" w:rsidP="00945F3D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Number of regular anticholinergic medication </w:t>
            </w:r>
          </w:p>
        </w:tc>
        <w:tc>
          <w:tcPr>
            <w:tcW w:w="247" w:type="pct"/>
          </w:tcPr>
          <w:p w14:paraId="10055EF6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30, 66</w:t>
            </w:r>
          </w:p>
        </w:tc>
        <w:tc>
          <w:tcPr>
            <w:tcW w:w="831" w:type="pct"/>
            <w:shd w:val="clear" w:color="auto" w:fill="auto"/>
            <w:noWrap/>
          </w:tcPr>
          <w:p w14:paraId="3918C0E2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bCs/>
                <w:sz w:val="16"/>
                <w:szCs w:val="16"/>
                <w:lang w:val="en-US"/>
              </w:rPr>
              <w:t xml:space="preserve">– 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05AC7CD1" w14:textId="1DC9F535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1.0</w:t>
            </w:r>
            <w:r w:rsidR="00BD1CB2" w:rsidRPr="00914EBE">
              <w:rPr>
                <w:rFonts w:cstheme="minorHAnsi"/>
                <w:sz w:val="16"/>
                <w:szCs w:val="16"/>
                <w:lang w:val="en-US"/>
              </w:rPr>
              <w:t xml:space="preserve"> (0.0-2.0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704" w:type="pct"/>
            <w:vAlign w:val="center"/>
          </w:tcPr>
          <w:p w14:paraId="453D01D1" w14:textId="56FB1199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1.0</w:t>
            </w:r>
            <w:r w:rsidR="00BD1CB2" w:rsidRPr="00914EBE">
              <w:rPr>
                <w:rFonts w:cstheme="minorHAnsi"/>
                <w:sz w:val="16"/>
                <w:szCs w:val="16"/>
                <w:lang w:val="en-US"/>
              </w:rPr>
              <w:t xml:space="preserve"> (0.0-1.0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94" w:type="pct"/>
          </w:tcPr>
          <w:p w14:paraId="507B88FD" w14:textId="5A3B6576" w:rsidR="00945F3D" w:rsidRPr="00914EBE" w:rsidRDefault="00945F3D" w:rsidP="005E3DB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.281 </w:t>
            </w:r>
            <w:r w:rsidR="0015395F" w:rsidRPr="00914EBE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1</w:t>
            </w:r>
          </w:p>
        </w:tc>
      </w:tr>
      <w:tr w:rsidR="00945F3D" w:rsidRPr="00914EBE" w14:paraId="59F03202" w14:textId="77777777" w:rsidTr="00AB3AA4">
        <w:trPr>
          <w:trHeight w:val="269"/>
        </w:trPr>
        <w:tc>
          <w:tcPr>
            <w:tcW w:w="350" w:type="pct"/>
            <w:vMerge/>
          </w:tcPr>
          <w:p w14:paraId="63DAE06F" w14:textId="77777777" w:rsidR="00945F3D" w:rsidRPr="00914EBE" w:rsidRDefault="00945F3D" w:rsidP="00945F3D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5EE0F809" w14:textId="77777777" w:rsidR="00945F3D" w:rsidRPr="00914EBE" w:rsidRDefault="00945F3D" w:rsidP="00945F3D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Number of regular </w:t>
            </w:r>
            <w:proofErr w:type="gramStart"/>
            <w:r w:rsidRPr="00914EBE">
              <w:rPr>
                <w:rFonts w:cstheme="minorHAnsi"/>
                <w:color w:val="000000"/>
                <w:sz w:val="16"/>
                <w:szCs w:val="16"/>
                <w:lang w:val="en-US"/>
              </w:rPr>
              <w:t>plus</w:t>
            </w:r>
            <w:proofErr w:type="gramEnd"/>
            <w:r w:rsidRPr="00914EBE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on-demand / rescue anticholinergic medication</w:t>
            </w:r>
          </w:p>
        </w:tc>
        <w:tc>
          <w:tcPr>
            <w:tcW w:w="247" w:type="pct"/>
          </w:tcPr>
          <w:p w14:paraId="779858D1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30, 66</w:t>
            </w:r>
          </w:p>
        </w:tc>
        <w:tc>
          <w:tcPr>
            <w:tcW w:w="831" w:type="pct"/>
            <w:shd w:val="clear" w:color="auto" w:fill="auto"/>
            <w:noWrap/>
          </w:tcPr>
          <w:p w14:paraId="2A944B2E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bCs/>
                <w:sz w:val="16"/>
                <w:szCs w:val="16"/>
                <w:lang w:val="en-US"/>
              </w:rPr>
              <w:t xml:space="preserve">– 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1614E3ED" w14:textId="61BAADCC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1.0</w:t>
            </w:r>
            <w:r w:rsidR="00BD1CB2" w:rsidRPr="00914EBE">
              <w:rPr>
                <w:rFonts w:cstheme="minorHAnsi"/>
                <w:sz w:val="16"/>
                <w:szCs w:val="16"/>
                <w:lang w:val="en-US"/>
              </w:rPr>
              <w:t xml:space="preserve"> (0.8-2.0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704" w:type="pct"/>
            <w:vAlign w:val="center"/>
          </w:tcPr>
          <w:p w14:paraId="3A78C820" w14:textId="12A47694" w:rsidR="00945F3D" w:rsidRPr="00914EBE" w:rsidRDefault="00945F3D" w:rsidP="00D05323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1.0</w:t>
            </w:r>
            <w:r w:rsidR="00BD1CB2" w:rsidRPr="00914EBE">
              <w:rPr>
                <w:rFonts w:cstheme="minorHAnsi"/>
                <w:sz w:val="16"/>
                <w:szCs w:val="16"/>
                <w:lang w:val="en-US"/>
              </w:rPr>
              <w:t xml:space="preserve"> (0.8-2.0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94" w:type="pct"/>
          </w:tcPr>
          <w:p w14:paraId="46A242F9" w14:textId="1B277CD7" w:rsidR="00945F3D" w:rsidRPr="00914EBE" w:rsidRDefault="00945F3D" w:rsidP="005E3DB3">
            <w:pPr>
              <w:tabs>
                <w:tab w:val="decimal" w:pos="27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.896 </w:t>
            </w:r>
            <w:r w:rsidR="0015395F" w:rsidRPr="00914EBE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1</w:t>
            </w:r>
          </w:p>
        </w:tc>
      </w:tr>
      <w:tr w:rsidR="00945F3D" w:rsidRPr="00914EBE" w14:paraId="5985FD4C" w14:textId="77777777" w:rsidTr="00AB3AA4">
        <w:trPr>
          <w:trHeight w:val="222"/>
        </w:trPr>
        <w:tc>
          <w:tcPr>
            <w:tcW w:w="350" w:type="pct"/>
            <w:vMerge/>
          </w:tcPr>
          <w:p w14:paraId="6EBB519D" w14:textId="77777777" w:rsidR="00945F3D" w:rsidRPr="00914EBE" w:rsidRDefault="00945F3D" w:rsidP="00945F3D">
            <w:pPr>
              <w:spacing w:after="0" w:line="240" w:lineRule="auto"/>
              <w:ind w:left="284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2336DA8A" w14:textId="77777777" w:rsidR="00945F3D" w:rsidRPr="00914EBE" w:rsidRDefault="00945F3D" w:rsidP="00945F3D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ACB score of regular anticholinergic medication </w:t>
            </w:r>
          </w:p>
        </w:tc>
        <w:tc>
          <w:tcPr>
            <w:tcW w:w="247" w:type="pct"/>
          </w:tcPr>
          <w:p w14:paraId="0A6AA632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30, 66</w:t>
            </w:r>
          </w:p>
        </w:tc>
        <w:tc>
          <w:tcPr>
            <w:tcW w:w="831" w:type="pct"/>
            <w:shd w:val="clear" w:color="auto" w:fill="auto"/>
            <w:noWrap/>
          </w:tcPr>
          <w:p w14:paraId="38767946" w14:textId="77777777" w:rsidR="00945F3D" w:rsidRPr="00914EBE" w:rsidRDefault="00945F3D" w:rsidP="00945F3D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bCs/>
                <w:sz w:val="16"/>
                <w:szCs w:val="16"/>
                <w:lang w:val="en-US"/>
              </w:rPr>
              <w:t xml:space="preserve">– </w:t>
            </w: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3417333E" w14:textId="14B7347A" w:rsidR="00945F3D" w:rsidRPr="00914EBE" w:rsidRDefault="00945F3D" w:rsidP="00D05323">
            <w:pPr>
              <w:tabs>
                <w:tab w:val="decimal" w:pos="0"/>
                <w:tab w:val="decimal" w:pos="173"/>
                <w:tab w:val="decimal" w:pos="276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1.0</w:t>
            </w:r>
            <w:r w:rsidR="00BD1CB2" w:rsidRPr="00914EBE">
              <w:rPr>
                <w:rFonts w:cstheme="minorHAnsi"/>
                <w:sz w:val="16"/>
                <w:szCs w:val="16"/>
                <w:lang w:val="en-US"/>
              </w:rPr>
              <w:t xml:space="preserve"> (0.0-2.0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704" w:type="pct"/>
            <w:vAlign w:val="center"/>
          </w:tcPr>
          <w:p w14:paraId="7915AFEE" w14:textId="492AE66E" w:rsidR="00945F3D" w:rsidRPr="00914EBE" w:rsidRDefault="00945F3D" w:rsidP="00D05323">
            <w:pPr>
              <w:tabs>
                <w:tab w:val="decimal" w:pos="0"/>
                <w:tab w:val="decimal" w:pos="173"/>
                <w:tab w:val="decimal" w:pos="276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1.0</w:t>
            </w:r>
            <w:r w:rsidR="00BD1CB2" w:rsidRPr="00914EBE">
              <w:rPr>
                <w:rFonts w:cstheme="minorHAnsi"/>
                <w:sz w:val="16"/>
                <w:szCs w:val="16"/>
                <w:lang w:val="en-US"/>
              </w:rPr>
              <w:t xml:space="preserve"> (0.0-2.0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94" w:type="pct"/>
          </w:tcPr>
          <w:p w14:paraId="500B3891" w14:textId="1AF098ED" w:rsidR="00945F3D" w:rsidRPr="00914EBE" w:rsidRDefault="00945F3D" w:rsidP="005E3DB3">
            <w:pPr>
              <w:tabs>
                <w:tab w:val="decimal" w:pos="0"/>
                <w:tab w:val="decimal" w:pos="173"/>
                <w:tab w:val="decimal" w:pos="27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.334 </w:t>
            </w:r>
            <w:r w:rsidR="0015395F" w:rsidRPr="00914EBE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1</w:t>
            </w:r>
          </w:p>
        </w:tc>
      </w:tr>
      <w:tr w:rsidR="00945F3D" w:rsidRPr="00914EBE" w14:paraId="4200F627" w14:textId="77777777" w:rsidTr="00AB3AA4">
        <w:trPr>
          <w:trHeight w:val="384"/>
        </w:trPr>
        <w:tc>
          <w:tcPr>
            <w:tcW w:w="350" w:type="pct"/>
            <w:vMerge/>
          </w:tcPr>
          <w:p w14:paraId="045338A9" w14:textId="77777777" w:rsidR="00945F3D" w:rsidRPr="00914EBE" w:rsidRDefault="00945F3D" w:rsidP="00945F3D">
            <w:pPr>
              <w:spacing w:after="0" w:line="240" w:lineRule="auto"/>
              <w:ind w:left="284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1567" w:type="pct"/>
            <w:shd w:val="clear" w:color="auto" w:fill="auto"/>
          </w:tcPr>
          <w:p w14:paraId="07B15C07" w14:textId="6CE911A7" w:rsidR="00945F3D" w:rsidRPr="00914EBE" w:rsidRDefault="00945F3D" w:rsidP="00945F3D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ACB score ≥3 </w:t>
            </w:r>
            <w:r w:rsidRPr="00914EBE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of regular anticholinergic medication 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(clinically relevant)</w:t>
            </w:r>
            <w:r w:rsidRPr="00914EBE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47" w:type="pct"/>
          </w:tcPr>
          <w:p w14:paraId="3A242799" w14:textId="77777777" w:rsidR="00945F3D" w:rsidRPr="00914EBE" w:rsidRDefault="00945F3D" w:rsidP="00945F3D">
            <w:pPr>
              <w:tabs>
                <w:tab w:val="left" w:pos="0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30, 66</w:t>
            </w:r>
          </w:p>
        </w:tc>
        <w:tc>
          <w:tcPr>
            <w:tcW w:w="831" w:type="pct"/>
            <w:shd w:val="clear" w:color="auto" w:fill="auto"/>
            <w:noWrap/>
          </w:tcPr>
          <w:p w14:paraId="180FF51F" w14:textId="5B20AAF2" w:rsidR="00945F3D" w:rsidRPr="00914EBE" w:rsidRDefault="00945F3D" w:rsidP="00945F3D">
            <w:pPr>
              <w:tabs>
                <w:tab w:val="left" w:pos="0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Yes</w:t>
            </w:r>
          </w:p>
        </w:tc>
        <w:tc>
          <w:tcPr>
            <w:tcW w:w="807" w:type="pct"/>
            <w:shd w:val="clear" w:color="auto" w:fill="auto"/>
            <w:noWrap/>
          </w:tcPr>
          <w:p w14:paraId="373B6640" w14:textId="27A0B9D8" w:rsidR="00945F3D" w:rsidRPr="00914EBE" w:rsidRDefault="00945F3D" w:rsidP="00D05323">
            <w:pPr>
              <w:tabs>
                <w:tab w:val="decimal" w:pos="0"/>
                <w:tab w:val="decimal" w:pos="173"/>
                <w:tab w:val="decimal" w:pos="276"/>
              </w:tabs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16.7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5)</w:t>
            </w:r>
          </w:p>
        </w:tc>
        <w:tc>
          <w:tcPr>
            <w:tcW w:w="704" w:type="pct"/>
          </w:tcPr>
          <w:p w14:paraId="7CCE83BB" w14:textId="7BD0560F" w:rsidR="00945F3D" w:rsidRPr="00914EBE" w:rsidRDefault="00945F3D" w:rsidP="00D05323">
            <w:pPr>
              <w:tabs>
                <w:tab w:val="decimal" w:pos="0"/>
                <w:tab w:val="decimal" w:pos="173"/>
                <w:tab w:val="decimal" w:pos="276"/>
              </w:tabs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12.1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8)</w:t>
            </w:r>
          </w:p>
        </w:tc>
        <w:tc>
          <w:tcPr>
            <w:tcW w:w="494" w:type="pct"/>
          </w:tcPr>
          <w:p w14:paraId="19A09F03" w14:textId="265A819B" w:rsidR="00945F3D" w:rsidRPr="00914EBE" w:rsidRDefault="00945F3D" w:rsidP="005E3DB3">
            <w:pPr>
              <w:tabs>
                <w:tab w:val="decimal" w:pos="27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914EBE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060B1D" w:rsidRPr="00914EBE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914EBE">
              <w:rPr>
                <w:rFonts w:cstheme="minorHAnsi"/>
                <w:sz w:val="16"/>
                <w:szCs w:val="16"/>
                <w:lang w:val="en-US"/>
              </w:rPr>
              <w:t>.749</w:t>
            </w:r>
            <w:r w:rsidR="0015395F" w:rsidRPr="00914EBE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15395F" w:rsidRPr="00914EBE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2</w:t>
            </w:r>
          </w:p>
        </w:tc>
      </w:tr>
    </w:tbl>
    <w:p w14:paraId="3C651A9F" w14:textId="63163507" w:rsidR="00F50B09" w:rsidRPr="006F1FB7" w:rsidRDefault="001D6812" w:rsidP="00F50B09">
      <w:pPr>
        <w:rPr>
          <w:sz w:val="16"/>
          <w:szCs w:val="16"/>
          <w:lang w:val="en-US"/>
        </w:rPr>
      </w:pPr>
      <w:r w:rsidRPr="00914EBE">
        <w:rPr>
          <w:sz w:val="16"/>
          <w:szCs w:val="16"/>
          <w:lang w:val="en-US"/>
        </w:rPr>
        <w:t>IQR: interquartile range</w:t>
      </w:r>
      <w:r w:rsidR="00F50B09" w:rsidRPr="00914EBE">
        <w:rPr>
          <w:sz w:val="16"/>
          <w:szCs w:val="16"/>
          <w:lang w:val="en-US"/>
        </w:rPr>
        <w:t>; ** holding Bonferroni-Holm correction, * not holding Bonferroni-Holm correction</w:t>
      </w:r>
    </w:p>
    <w:p w14:paraId="510284E8" w14:textId="0DBB27FF" w:rsidR="001D6812" w:rsidRPr="006F1FB7" w:rsidRDefault="001D6812" w:rsidP="001D6812">
      <w:pPr>
        <w:rPr>
          <w:sz w:val="16"/>
          <w:szCs w:val="16"/>
          <w:lang w:val="en-US"/>
        </w:rPr>
      </w:pPr>
    </w:p>
    <w:p w14:paraId="49B049A7" w14:textId="6807B657" w:rsidR="00A813FD" w:rsidRPr="00F50B09" w:rsidRDefault="00A813FD" w:rsidP="00D05323">
      <w:pPr>
        <w:spacing w:after="0" w:line="480" w:lineRule="auto"/>
        <w:jc w:val="both"/>
        <w:rPr>
          <w:lang w:val="en-US"/>
        </w:rPr>
      </w:pPr>
    </w:p>
    <w:sectPr w:rsidR="00A813FD" w:rsidRPr="00F50B09" w:rsidSect="00E92BCD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0wpzxatvifx5wae2fe5xwwea00t05sresda2&quot;&gt;Antidementiva&lt;record-ids&gt;&lt;item&gt;64&lt;/item&gt;&lt;/record-ids&gt;&lt;/item&gt;&lt;/Libraries&gt;"/>
  </w:docVars>
  <w:rsids>
    <w:rsidRoot w:val="00E92BCD"/>
    <w:rsid w:val="00012423"/>
    <w:rsid w:val="00024137"/>
    <w:rsid w:val="00053466"/>
    <w:rsid w:val="00060B1D"/>
    <w:rsid w:val="000800F8"/>
    <w:rsid w:val="000A2E54"/>
    <w:rsid w:val="000A5803"/>
    <w:rsid w:val="000B78F4"/>
    <w:rsid w:val="0015395F"/>
    <w:rsid w:val="00156CDE"/>
    <w:rsid w:val="00162B8E"/>
    <w:rsid w:val="00180A2C"/>
    <w:rsid w:val="001D6812"/>
    <w:rsid w:val="001E4B5C"/>
    <w:rsid w:val="00234628"/>
    <w:rsid w:val="002617B4"/>
    <w:rsid w:val="002E4535"/>
    <w:rsid w:val="003B5267"/>
    <w:rsid w:val="00403B39"/>
    <w:rsid w:val="00474655"/>
    <w:rsid w:val="004A1F2B"/>
    <w:rsid w:val="004B19DF"/>
    <w:rsid w:val="00575453"/>
    <w:rsid w:val="005D395D"/>
    <w:rsid w:val="005E3DB3"/>
    <w:rsid w:val="00621265"/>
    <w:rsid w:val="006444A1"/>
    <w:rsid w:val="00690ED2"/>
    <w:rsid w:val="00691706"/>
    <w:rsid w:val="006A6C3A"/>
    <w:rsid w:val="0078289A"/>
    <w:rsid w:val="007E60CA"/>
    <w:rsid w:val="008E134C"/>
    <w:rsid w:val="00914EBE"/>
    <w:rsid w:val="00945F3D"/>
    <w:rsid w:val="0095491D"/>
    <w:rsid w:val="00A343B8"/>
    <w:rsid w:val="00A813FD"/>
    <w:rsid w:val="00A9407E"/>
    <w:rsid w:val="00A96ACE"/>
    <w:rsid w:val="00AB3AA4"/>
    <w:rsid w:val="00AE02C5"/>
    <w:rsid w:val="00B55AFB"/>
    <w:rsid w:val="00BD1CB2"/>
    <w:rsid w:val="00C07317"/>
    <w:rsid w:val="00C74C18"/>
    <w:rsid w:val="00CA20FF"/>
    <w:rsid w:val="00CF4D64"/>
    <w:rsid w:val="00D03572"/>
    <w:rsid w:val="00D05323"/>
    <w:rsid w:val="00D430EF"/>
    <w:rsid w:val="00D43C09"/>
    <w:rsid w:val="00D5799D"/>
    <w:rsid w:val="00E35C3B"/>
    <w:rsid w:val="00E71690"/>
    <w:rsid w:val="00E92BCD"/>
    <w:rsid w:val="00E95706"/>
    <w:rsid w:val="00EB2330"/>
    <w:rsid w:val="00EF52CB"/>
    <w:rsid w:val="00EF722D"/>
    <w:rsid w:val="00F043D1"/>
    <w:rsid w:val="00F50B09"/>
    <w:rsid w:val="00F86A47"/>
    <w:rsid w:val="00FA355C"/>
    <w:rsid w:val="00FC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56EED"/>
  <w15:chartTrackingRefBased/>
  <w15:docId w15:val="{C95C9367-698C-4BA9-938E-E8D975629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92BC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ndNoteBibliographyTitle">
    <w:name w:val="EndNote Bibliography Title"/>
    <w:basedOn w:val="Standard"/>
    <w:link w:val="EndNoteBibliographyTitleZchn"/>
    <w:rsid w:val="004B19DF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4B19DF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Standard"/>
    <w:link w:val="EndNoteBibliographyZchn"/>
    <w:rsid w:val="004B19DF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rsid w:val="004B19DF"/>
    <w:rPr>
      <w:rFonts w:ascii="Calibri" w:hAnsi="Calibri" w:cs="Calibri"/>
      <w:noProof/>
      <w:lang w:val="en-US"/>
    </w:rPr>
  </w:style>
  <w:style w:type="character" w:styleId="Hyperlink">
    <w:name w:val="Hyperlink"/>
    <w:basedOn w:val="Absatz-Standardschriftart"/>
    <w:uiPriority w:val="99"/>
    <w:unhideWhenUsed/>
    <w:rsid w:val="004B19D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B19DF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F52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F52C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F52C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52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F52CB"/>
    <w:rPr>
      <w:b/>
      <w:bCs/>
      <w:sz w:val="20"/>
      <w:szCs w:val="20"/>
    </w:rPr>
  </w:style>
  <w:style w:type="table" w:styleId="Tabellenraster">
    <w:name w:val="Table Grid"/>
    <w:basedOn w:val="NormaleTabelle"/>
    <w:uiPriority w:val="99"/>
    <w:rsid w:val="00575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Scheel-Barteit, Jennifer</dc:creator>
  <cp:keywords/>
  <dc:description/>
  <cp:lastModifiedBy>Scheel-Barteit, Jennifer</cp:lastModifiedBy>
  <cp:revision>6</cp:revision>
  <dcterms:created xsi:type="dcterms:W3CDTF">2025-03-31T07:45:00Z</dcterms:created>
  <dcterms:modified xsi:type="dcterms:W3CDTF">2025-05-22T17:59:00Z</dcterms:modified>
</cp:coreProperties>
</file>